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BE" w:rsidRDefault="00CA66BE">
      <w:pPr>
        <w:autoSpaceDE w:val="0"/>
        <w:autoSpaceDN w:val="0"/>
        <w:spacing w:after="78" w:line="220" w:lineRule="exact"/>
      </w:pPr>
    </w:p>
    <w:p w:rsidR="00DC51CB" w:rsidRPr="007D2637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DC51CB" w:rsidRPr="007D2637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Ярославской области</w:t>
      </w:r>
    </w:p>
    <w:p w:rsidR="00DC51CB" w:rsidRPr="007D2637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города Переславля-Залесского</w:t>
      </w:r>
    </w:p>
    <w:p w:rsidR="00DC51CB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  <w:r w:rsidRPr="00815B71">
        <w:rPr>
          <w:rFonts w:ascii="Times New Roman" w:hAnsi="Times New Roman" w:cs="Times New Roman"/>
          <w:sz w:val="24"/>
          <w:szCs w:val="24"/>
          <w:lang w:val="ru-RU"/>
        </w:rPr>
        <w:t xml:space="preserve"> Смоленская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основная школа</w:t>
      </w:r>
    </w:p>
    <w:p w:rsidR="00DC51CB" w:rsidRPr="00815B71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51CB" w:rsidRPr="00C34F5A" w:rsidRDefault="00DC51CB" w:rsidP="00DC51CB">
      <w:pPr>
        <w:autoSpaceDE w:val="0"/>
        <w:autoSpaceDN w:val="0"/>
        <w:spacing w:after="0" w:line="360" w:lineRule="auto"/>
        <w:ind w:right="2004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DC51CB" w:rsidRPr="00C34F5A" w:rsidRDefault="00DC51CB" w:rsidP="00DC51CB">
      <w:pPr>
        <w:autoSpaceDE w:val="0"/>
        <w:autoSpaceDN w:val="0"/>
        <w:spacing w:after="0" w:line="360" w:lineRule="auto"/>
        <w:ind w:right="1768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DC51CB" w:rsidRPr="00C34F5A" w:rsidRDefault="00DC51CB" w:rsidP="00DC51CB">
      <w:pPr>
        <w:autoSpaceDE w:val="0"/>
        <w:autoSpaceDN w:val="0"/>
        <w:spacing w:after="0" w:line="360" w:lineRule="auto"/>
        <w:ind w:right="56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______________Питерцев В.В.</w:t>
      </w:r>
    </w:p>
    <w:p w:rsidR="00DC51CB" w:rsidRPr="00C34F5A" w:rsidRDefault="00DC51CB" w:rsidP="00DC51CB">
      <w:pPr>
        <w:autoSpaceDE w:val="0"/>
        <w:autoSpaceDN w:val="0"/>
        <w:spacing w:after="0" w:line="360" w:lineRule="auto"/>
        <w:ind w:right="218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№28</w:t>
      </w:r>
    </w:p>
    <w:p w:rsidR="00DC51CB" w:rsidRPr="00C34F5A" w:rsidRDefault="00DC51CB" w:rsidP="00DC51CB">
      <w:pPr>
        <w:autoSpaceDE w:val="0"/>
        <w:autoSpaceDN w:val="0"/>
        <w:spacing w:after="0" w:line="360" w:lineRule="auto"/>
        <w:ind w:right="1682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"28" 06  2022 г.</w:t>
      </w:r>
    </w:p>
    <w:p w:rsidR="00DC51CB" w:rsidRDefault="00DC51CB" w:rsidP="00DC51CB">
      <w:pPr>
        <w:autoSpaceDE w:val="0"/>
        <w:autoSpaceDN w:val="0"/>
        <w:spacing w:after="0" w:line="36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51CB" w:rsidRPr="007D2637" w:rsidRDefault="00DC51CB" w:rsidP="00DC51CB">
      <w:pPr>
        <w:jc w:val="center"/>
        <w:rPr>
          <w:lang w:val="ru-RU"/>
        </w:rPr>
      </w:pPr>
    </w:p>
    <w:p w:rsidR="00DC51CB" w:rsidRDefault="00DC51CB" w:rsidP="00DC51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66BE" w:rsidRPr="002E7E39" w:rsidRDefault="00DC51CB" w:rsidP="00DC51CB">
      <w:pPr>
        <w:spacing w:after="0" w:line="360" w:lineRule="auto"/>
        <w:jc w:val="center"/>
        <w:rPr>
          <w:lang w:val="ru-RU"/>
        </w:rPr>
      </w:pPr>
      <w:r w:rsidRPr="007D2637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CA66BE" w:rsidRDefault="00F07E59">
      <w:pPr>
        <w:autoSpaceDE w:val="0"/>
        <w:autoSpaceDN w:val="0"/>
        <w:spacing w:before="70" w:after="0" w:line="230" w:lineRule="auto"/>
        <w:ind w:right="4412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2128458)</w:t>
      </w:r>
    </w:p>
    <w:p w:rsidR="00DC51CB" w:rsidRPr="002E7E39" w:rsidRDefault="00DC51CB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</w:p>
    <w:p w:rsidR="00DC51CB" w:rsidRPr="007D2637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  <w:r w:rsidRPr="00815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Литературное чт</w:t>
      </w:r>
      <w:r w:rsidR="00AC1D5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ние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51CB" w:rsidRPr="007D2637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для 1 класса начального общего образования</w:t>
      </w:r>
    </w:p>
    <w:p w:rsidR="00DC51CB" w:rsidRDefault="00DC51CB" w:rsidP="00DC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на 2022-2023  учебный год</w:t>
      </w:r>
    </w:p>
    <w:p w:rsidR="00DC51CB" w:rsidRPr="00815B71" w:rsidRDefault="00DC51CB" w:rsidP="00DC51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51CB" w:rsidRDefault="00DC51CB" w:rsidP="00DC51C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1CB" w:rsidRDefault="00DC51CB" w:rsidP="00DC51C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1CB" w:rsidRPr="007D2637" w:rsidRDefault="00DC51CB" w:rsidP="00DC51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Составитель: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 Спасская Ирина Николаевна</w:t>
      </w:r>
    </w:p>
    <w:p w:rsidR="00DC51CB" w:rsidRDefault="00DC51CB" w:rsidP="00DC51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DC51CB" w:rsidRDefault="00DC51CB" w:rsidP="00DC51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C51CB" w:rsidRDefault="00DC51CB" w:rsidP="00DC51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C51CB" w:rsidRDefault="00DC51CB" w:rsidP="00DC51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C51CB" w:rsidRDefault="00DC51CB" w:rsidP="00DC51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C51CB" w:rsidRPr="007D2637" w:rsidRDefault="00DC51CB" w:rsidP="00DC51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263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D2637">
        <w:rPr>
          <w:rFonts w:ascii="Times New Roman" w:hAnsi="Times New Roman" w:cs="Times New Roman"/>
          <w:sz w:val="28"/>
          <w:szCs w:val="28"/>
          <w:lang w:val="ru-RU"/>
        </w:rPr>
        <w:t>. Смоленское, 2022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78" w:line="220" w:lineRule="exact"/>
        <w:rPr>
          <w:lang w:val="ru-RU"/>
        </w:rPr>
      </w:pPr>
    </w:p>
    <w:p w:rsidR="00CA66BE" w:rsidRPr="002E7E39" w:rsidRDefault="00F07E59" w:rsidP="00DC51C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A66BE" w:rsidRPr="002E7E39" w:rsidRDefault="00F07E59" w:rsidP="00DC51CB">
      <w:pPr>
        <w:autoSpaceDE w:val="0"/>
        <w:autoSpaceDN w:val="0"/>
        <w:spacing w:before="346" w:after="0" w:line="281" w:lineRule="auto"/>
        <w:ind w:firstLine="180"/>
        <w:jc w:val="both"/>
        <w:rPr>
          <w:lang w:val="ru-RU"/>
        </w:rPr>
      </w:pP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 w:rsidR="00DC51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 образования (далее — ФГОС НОО), а также ориентирована на целевые</w:t>
      </w:r>
      <w:r w:rsidR="00DC51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CA66BE" w:rsidRPr="002E7E39" w:rsidRDefault="00F07E59" w:rsidP="00DC51CB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A66BE" w:rsidRPr="002E7E39" w:rsidRDefault="00F07E59" w:rsidP="00DC51CB">
      <w:pPr>
        <w:autoSpaceDE w:val="0"/>
        <w:autoSpaceDN w:val="0"/>
        <w:spacing w:before="192" w:after="0" w:line="286" w:lineRule="auto"/>
        <w:ind w:right="144"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A66BE" w:rsidRPr="002E7E39" w:rsidRDefault="00F07E59" w:rsidP="00DC51CB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A66BE" w:rsidRPr="002E7E39" w:rsidRDefault="00F07E59" w:rsidP="00DC51CB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A66BE" w:rsidRPr="002E7E39" w:rsidRDefault="00F07E59" w:rsidP="00DC51CB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A66BE" w:rsidRPr="002E7E39" w:rsidRDefault="00F07E59" w:rsidP="00DC51C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A66BE" w:rsidRPr="002E7E39" w:rsidRDefault="00F07E59" w:rsidP="00DC51CB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78" w:line="220" w:lineRule="exact"/>
        <w:rPr>
          <w:lang w:val="ru-RU"/>
        </w:rPr>
      </w:pPr>
    </w:p>
    <w:p w:rsidR="00CA66BE" w:rsidRPr="002E7E39" w:rsidRDefault="00F07E59" w:rsidP="00DC51CB">
      <w:pPr>
        <w:autoSpaceDE w:val="0"/>
        <w:autoSpaceDN w:val="0"/>
        <w:spacing w:after="0" w:line="230" w:lineRule="auto"/>
        <w:ind w:left="180"/>
        <w:jc w:val="center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A66BE" w:rsidRPr="002E7E39" w:rsidRDefault="00F07E59" w:rsidP="00DC51CB">
      <w:pPr>
        <w:autoSpaceDE w:val="0"/>
        <w:autoSpaceDN w:val="0"/>
        <w:spacing w:before="190" w:after="0" w:line="286" w:lineRule="auto"/>
        <w:ind w:right="288"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2E7E39">
        <w:rPr>
          <w:lang w:val="ru-RU"/>
        </w:rPr>
        <w:br/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CA66BE" w:rsidRPr="002E7E39" w:rsidRDefault="00F07E5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A66BE" w:rsidRPr="002E7E39" w:rsidRDefault="00F07E59" w:rsidP="00DC51CB">
      <w:pPr>
        <w:autoSpaceDE w:val="0"/>
        <w:autoSpaceDN w:val="0"/>
        <w:spacing w:before="180" w:after="0" w:line="262" w:lineRule="auto"/>
        <w:ind w:left="4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A66BE" w:rsidRPr="002E7E39" w:rsidRDefault="00F07E59" w:rsidP="00DC51CB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A66BE" w:rsidRPr="002E7E39" w:rsidRDefault="00F07E59" w:rsidP="00DC51CB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66BE" w:rsidRPr="002E7E39" w:rsidRDefault="00F07E59" w:rsidP="00DC51CB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66BE" w:rsidRPr="002E7E39" w:rsidRDefault="00F07E59" w:rsidP="00DC51CB">
      <w:pPr>
        <w:autoSpaceDE w:val="0"/>
        <w:autoSpaceDN w:val="0"/>
        <w:spacing w:before="190" w:after="0" w:line="286" w:lineRule="auto"/>
        <w:ind w:left="420"/>
        <w:jc w:val="both"/>
        <w:rPr>
          <w:lang w:val="ru-RU"/>
        </w:rPr>
      </w:pP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тема; идея; заголовок и содержание; композиция; сюжет; эпизод, смысло</w:t>
      </w:r>
      <w:r w:rsidR="00DC51CB">
        <w:rPr>
          <w:rFonts w:ascii="Times New Roman" w:eastAsia="Times New Roman" w:hAnsi="Times New Roman"/>
          <w:color w:val="000000"/>
          <w:sz w:val="24"/>
          <w:lang w:val="ru-RU"/>
        </w:rPr>
        <w:t xml:space="preserve">вые части; стихотворение (ритм, 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рифма); средства художественной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CA66BE" w:rsidRPr="002E7E39" w:rsidRDefault="00F07E59" w:rsidP="00DC51CB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78" w:line="220" w:lineRule="exact"/>
        <w:rPr>
          <w:lang w:val="ru-RU"/>
        </w:rPr>
      </w:pPr>
    </w:p>
    <w:p w:rsidR="00CA66BE" w:rsidRPr="002E7E39" w:rsidRDefault="00F07E59" w:rsidP="00DC51C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CA66BE" w:rsidRPr="002E7E39" w:rsidRDefault="00F07E5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A66BE" w:rsidRPr="002E7E39" w:rsidRDefault="00F07E5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CA66BE" w:rsidRPr="002E7E39" w:rsidRDefault="00F07E59">
      <w:pPr>
        <w:autoSpaceDE w:val="0"/>
        <w:autoSpaceDN w:val="0"/>
        <w:spacing w:before="70" w:after="0"/>
        <w:rPr>
          <w:lang w:val="ru-RU"/>
        </w:rPr>
      </w:pP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A66BE" w:rsidRPr="002E7E39" w:rsidRDefault="00F07E5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CA66BE" w:rsidRPr="002E7E39" w:rsidRDefault="00F07E59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A66BE" w:rsidRPr="002E7E39" w:rsidRDefault="00F07E5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CA66BE" w:rsidRPr="002E7E39" w:rsidRDefault="00F07E5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A66BE" w:rsidRPr="002E7E39" w:rsidRDefault="00F07E5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A66BE" w:rsidRPr="002E7E39" w:rsidRDefault="00F07E5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CA66BE" w:rsidRPr="002E7E39" w:rsidRDefault="00F07E5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120" w:line="220" w:lineRule="exact"/>
        <w:rPr>
          <w:lang w:val="ru-RU"/>
        </w:rPr>
      </w:pPr>
    </w:p>
    <w:p w:rsidR="00CA66BE" w:rsidRPr="002E7E39" w:rsidRDefault="00F07E59">
      <w:pPr>
        <w:autoSpaceDE w:val="0"/>
        <w:autoSpaceDN w:val="0"/>
        <w:spacing w:after="0"/>
        <w:ind w:firstLine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CA66BE" w:rsidRPr="002E7E39" w:rsidRDefault="00F07E5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78" w:line="220" w:lineRule="exact"/>
        <w:rPr>
          <w:lang w:val="ru-RU"/>
        </w:rPr>
      </w:pPr>
    </w:p>
    <w:p w:rsidR="00CA66BE" w:rsidRPr="002E7E39" w:rsidRDefault="00F07E59" w:rsidP="00DC51C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A66BE" w:rsidRPr="002E7E39" w:rsidRDefault="00F07E5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A66BE" w:rsidRPr="002E7E39" w:rsidRDefault="00F07E59" w:rsidP="00DC51C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A66BE" w:rsidRPr="002E7E39" w:rsidRDefault="00F07E59" w:rsidP="00DC51CB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A66BE" w:rsidRPr="002E7E39" w:rsidRDefault="00F07E59" w:rsidP="00DC51CB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66BE" w:rsidRPr="002E7E39" w:rsidRDefault="00F07E59" w:rsidP="00DC51CB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A66BE" w:rsidRPr="002E7E39" w:rsidRDefault="00F07E59" w:rsidP="00DC51CB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A66BE" w:rsidRPr="002E7E39" w:rsidRDefault="00F07E59" w:rsidP="00DC51CB">
      <w:pPr>
        <w:autoSpaceDE w:val="0"/>
        <w:autoSpaceDN w:val="0"/>
        <w:spacing w:before="178" w:after="0"/>
        <w:ind w:left="420" w:right="7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A66BE" w:rsidRPr="002E7E39" w:rsidRDefault="00F07E59" w:rsidP="00DC51CB">
      <w:pPr>
        <w:autoSpaceDE w:val="0"/>
        <w:autoSpaceDN w:val="0"/>
        <w:spacing w:before="240" w:after="0" w:line="262" w:lineRule="auto"/>
        <w:ind w:left="420" w:right="432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66BE" w:rsidRPr="002E7E39" w:rsidRDefault="00F07E59" w:rsidP="00DC51CB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A66BE" w:rsidRPr="002E7E39" w:rsidRDefault="00F07E59" w:rsidP="00DC51CB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A66BE" w:rsidRPr="002E7E39" w:rsidRDefault="00F07E59" w:rsidP="00DC51CB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A66BE" w:rsidRPr="002E7E39" w:rsidRDefault="00F07E59" w:rsidP="00DC51CB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A66BE" w:rsidRPr="002E7E39" w:rsidRDefault="00CA66BE" w:rsidP="00DC51CB">
      <w:pPr>
        <w:jc w:val="both"/>
        <w:rPr>
          <w:lang w:val="ru-RU"/>
        </w:rPr>
        <w:sectPr w:rsidR="00CA66BE" w:rsidRPr="002E7E39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66BE" w:rsidRPr="002E7E39" w:rsidRDefault="00CA66BE" w:rsidP="00DC51CB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A66BE" w:rsidRPr="002E7E39" w:rsidRDefault="00F07E59" w:rsidP="00DC51CB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A66BE" w:rsidRPr="002E7E39" w:rsidRDefault="00F07E59" w:rsidP="00DC51CB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A66BE" w:rsidRPr="002E7E39" w:rsidRDefault="00F07E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A66BE" w:rsidRPr="002E7E39" w:rsidRDefault="00F07E5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A66BE" w:rsidRPr="002E7E39" w:rsidRDefault="00F07E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A66BE" w:rsidRPr="002E7E39" w:rsidRDefault="00F07E5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A66BE" w:rsidRPr="002E7E39" w:rsidRDefault="00F07E59">
      <w:pPr>
        <w:autoSpaceDE w:val="0"/>
        <w:autoSpaceDN w:val="0"/>
        <w:spacing w:before="190" w:after="0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A66BE" w:rsidRPr="002E7E39" w:rsidRDefault="00F07E59">
      <w:pPr>
        <w:autoSpaceDE w:val="0"/>
        <w:autoSpaceDN w:val="0"/>
        <w:spacing w:before="322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A66BE" w:rsidRPr="002E7E39" w:rsidRDefault="00F07E5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CA66BE" w:rsidRPr="002E7E39" w:rsidRDefault="00F07E5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A66BE" w:rsidRPr="002E7E39" w:rsidRDefault="00F07E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A66BE" w:rsidRPr="002E7E39" w:rsidRDefault="00F07E5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90" w:line="220" w:lineRule="exact"/>
        <w:rPr>
          <w:lang w:val="ru-RU"/>
        </w:rPr>
      </w:pPr>
    </w:p>
    <w:p w:rsidR="00DC51CB" w:rsidRDefault="00F07E5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</w:p>
    <w:p w:rsidR="00DC51CB" w:rsidRDefault="00F07E59" w:rsidP="00DC51CB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A66BE" w:rsidRPr="002E7E39" w:rsidRDefault="00F07E59" w:rsidP="00DC51CB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2E7E39">
        <w:rPr>
          <w:lang w:val="ru-RU"/>
        </w:rPr>
        <w:tab/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A66BE" w:rsidRPr="002E7E39" w:rsidRDefault="00F07E5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2E7E39">
        <w:rPr>
          <w:lang w:val="ru-RU"/>
        </w:rPr>
        <w:tab/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78" w:line="220" w:lineRule="exact"/>
        <w:rPr>
          <w:lang w:val="ru-RU"/>
        </w:rPr>
      </w:pPr>
    </w:p>
    <w:p w:rsidR="00CA66BE" w:rsidRPr="002E7E39" w:rsidRDefault="00F07E5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2E7E39">
        <w:rPr>
          <w:lang w:val="ru-RU"/>
        </w:rPr>
        <w:tab/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2E7E39">
        <w:rPr>
          <w:lang w:val="ru-RU"/>
        </w:rPr>
        <w:br/>
      </w:r>
      <w:r w:rsidRPr="002E7E39">
        <w:rPr>
          <w:lang w:val="ru-RU"/>
        </w:rPr>
        <w:tab/>
      </w: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CA66BE" w:rsidRPr="002E7E39" w:rsidRDefault="00F07E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66BE" w:rsidRPr="002E7E39" w:rsidRDefault="00F07E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A66BE" w:rsidRPr="002E7E39" w:rsidRDefault="00F07E59">
      <w:pPr>
        <w:autoSpaceDE w:val="0"/>
        <w:autoSpaceDN w:val="0"/>
        <w:spacing w:before="324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A66BE" w:rsidRPr="002E7E39" w:rsidRDefault="00F07E5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A66BE" w:rsidRPr="002E7E39" w:rsidRDefault="00F07E59">
      <w:pPr>
        <w:autoSpaceDE w:val="0"/>
        <w:autoSpaceDN w:val="0"/>
        <w:spacing w:before="322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A66BE" w:rsidRPr="002E7E39" w:rsidRDefault="00F07E59" w:rsidP="00DC51CB">
      <w:pPr>
        <w:autoSpaceDE w:val="0"/>
        <w:autoSpaceDN w:val="0"/>
        <w:spacing w:before="166" w:after="0"/>
        <w:ind w:right="4" w:firstLine="18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A66BE" w:rsidRPr="002E7E39" w:rsidRDefault="00F07E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A66BE" w:rsidRPr="002E7E39" w:rsidRDefault="00F07E5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A66BE" w:rsidRPr="002E7E39" w:rsidRDefault="00F07E5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A66BE" w:rsidRPr="002E7E39" w:rsidRDefault="00F07E5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108" w:line="220" w:lineRule="exact"/>
        <w:rPr>
          <w:lang w:val="ru-RU"/>
        </w:rPr>
      </w:pPr>
    </w:p>
    <w:p w:rsidR="00CA66BE" w:rsidRPr="002E7E39" w:rsidRDefault="00F07E5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A66BE" w:rsidRPr="002E7E39" w:rsidRDefault="00F07E59">
      <w:pPr>
        <w:autoSpaceDE w:val="0"/>
        <w:autoSpaceDN w:val="0"/>
        <w:spacing w:before="190" w:after="0"/>
        <w:ind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A66BE" w:rsidRPr="002E7E39" w:rsidRDefault="00F07E5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A66BE" w:rsidRPr="002E7E39" w:rsidRDefault="00F07E5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A66BE" w:rsidRPr="002E7E39" w:rsidRDefault="00F07E59">
      <w:pPr>
        <w:autoSpaceDE w:val="0"/>
        <w:autoSpaceDN w:val="0"/>
        <w:spacing w:before="190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A66BE" w:rsidRPr="002E7E39" w:rsidRDefault="00F07E5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64" w:line="220" w:lineRule="exact"/>
        <w:rPr>
          <w:lang w:val="ru-RU"/>
        </w:rPr>
      </w:pPr>
    </w:p>
    <w:p w:rsidR="00CA66BE" w:rsidRDefault="00F07E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58"/>
        <w:gridCol w:w="528"/>
        <w:gridCol w:w="1104"/>
        <w:gridCol w:w="1142"/>
        <w:gridCol w:w="804"/>
        <w:gridCol w:w="6736"/>
        <w:gridCol w:w="1080"/>
        <w:gridCol w:w="1382"/>
      </w:tblGrid>
      <w:tr w:rsidR="00CA66B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A66B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BE" w:rsidRDefault="00CA66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BE" w:rsidRDefault="00CA66B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BE" w:rsidRDefault="00CA66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BE" w:rsidRDefault="00CA66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BE" w:rsidRDefault="00CA66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BE" w:rsidRDefault="00CA66BE"/>
        </w:tc>
      </w:tr>
      <w:tr w:rsidR="00CA66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A66B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CA66BE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восстановленной серии картинок;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рассказ о случаях из школьной жизни и т. д.);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348"/>
        </w:trPr>
        <w:tc>
          <w:tcPr>
            <w:tcW w:w="27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</w:tr>
      <w:tr w:rsidR="00CA66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CA66B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Активизация 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расширение словарного запаса.</w:t>
            </w:r>
          </w:p>
          <w:p w:rsidR="00CA66BE" w:rsidRDefault="00F07E59">
            <w:pPr>
              <w:autoSpaceDE w:val="0"/>
              <w:autoSpaceDN w:val="0"/>
              <w:spacing w:before="20" w:after="0" w:line="245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A66BE" w:rsidRDefault="00CA66BE">
      <w:pPr>
        <w:autoSpaceDE w:val="0"/>
        <w:autoSpaceDN w:val="0"/>
        <w:spacing w:after="0" w:line="14" w:lineRule="exact"/>
      </w:pPr>
    </w:p>
    <w:p w:rsidR="00CA66BE" w:rsidRDefault="00CA66BE">
      <w:pPr>
        <w:sectPr w:rsidR="00CA66BE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66BE" w:rsidRDefault="00CA66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58"/>
        <w:gridCol w:w="528"/>
        <w:gridCol w:w="1104"/>
        <w:gridCol w:w="1142"/>
        <w:gridCol w:w="804"/>
        <w:gridCol w:w="6736"/>
        <w:gridCol w:w="1080"/>
        <w:gridCol w:w="1382"/>
      </w:tblGrid>
      <w:tr w:rsidR="00CA66BE">
        <w:trPr>
          <w:trHeight w:hRule="exact" w:val="348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</w:tr>
      <w:tr w:rsidR="00CA66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CA66B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2E7E3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 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CA66BE" w:rsidRPr="002E7E39" w:rsidRDefault="00F07E5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соответствующую ему букву);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] — [л], [ц] — [ч’] и т. д.), и буквы, имеющие оптическое и кинетическое сходство ( о — а, и — у, п — т, л — м, х — ж, ш —т, в — д и т. д.);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A66BE" w:rsidRDefault="00CA66BE">
      <w:pPr>
        <w:autoSpaceDE w:val="0"/>
        <w:autoSpaceDN w:val="0"/>
        <w:spacing w:after="0" w:line="14" w:lineRule="exact"/>
      </w:pPr>
    </w:p>
    <w:p w:rsidR="00CA66BE" w:rsidRDefault="00CA66BE">
      <w:pPr>
        <w:sectPr w:rsidR="00CA66BE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66BE" w:rsidRDefault="00CA66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58"/>
        <w:gridCol w:w="528"/>
        <w:gridCol w:w="1104"/>
        <w:gridCol w:w="1142"/>
        <w:gridCol w:w="804"/>
        <w:gridCol w:w="6736"/>
        <w:gridCol w:w="1080"/>
        <w:gridCol w:w="1382"/>
      </w:tblGrid>
      <w:tr w:rsidR="00CA66B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слоге: обозначение гласного звука и указание на твёрдость или мягкость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2E7E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2E7E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2E7E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 w:right="2016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348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</w:tr>
      <w:tr w:rsidR="00CA66B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A66BE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(фольклорная) и 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произведений (на примере русских народных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сказок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петух и лиса», «Кот и лиса», «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И. Чуковский «Путаница», «Айболит», «Муха-Цокотуха», С Я Маршак «Тихая сказка», В. Г.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Майков «Ласточка примчалась…», А. Н. Плещеев «Весна» (отрывок), «Травка зеленеет…», С. Д. Дрожжин «Пройдёт зима холодная…», С. А. Есенин «Черёмуха», И. З. Суриков «Лето», «Зима», Т. М.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Белозёро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Подснежники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С. Я. Маршак «Апрель», И. П.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 Соколов-Микитов «Русский лес»;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 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Драматизация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A66BE" w:rsidRDefault="00CA66BE">
      <w:pPr>
        <w:autoSpaceDE w:val="0"/>
        <w:autoSpaceDN w:val="0"/>
        <w:spacing w:after="0" w:line="14" w:lineRule="exact"/>
      </w:pPr>
    </w:p>
    <w:p w:rsidR="00CA66BE" w:rsidRDefault="00CA66BE">
      <w:pPr>
        <w:sectPr w:rsidR="00CA66BE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66BE" w:rsidRDefault="00CA66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58"/>
        <w:gridCol w:w="528"/>
        <w:gridCol w:w="1104"/>
        <w:gridCol w:w="1142"/>
        <w:gridCol w:w="804"/>
        <w:gridCol w:w="6736"/>
        <w:gridCol w:w="1080"/>
        <w:gridCol w:w="1382"/>
      </w:tblGrid>
      <w:tr w:rsidR="00CA66BE">
        <w:trPr>
          <w:trHeight w:hRule="exact" w:val="3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произведения Н. И. Сладкова «Без слов», «На одном бревне», Ю. И. Коваля «Бабочка», Е. И.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Самостоятельное чтение произведений о животных, различение прозаического и стихотворного текстов.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Например, Е. А. Благинина «Котёнок», «В лесу смешная птица», «Жук, жук, где твой дом?», Э. Ю.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ой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щенок», «Трезор», «Зяблик», И. П.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н«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Томка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«Томка и корова», «Томкины сны»;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слушание и чтение произведений П. Н. Воронько «Лучше нет родного края», М. Ю.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менее одного автора); 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соблюдением норм произношения;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предложенному плану о своём родном крае, городе, селе, о своих чувствах к месту; Задания на проверку знания названия страны, в которой мы живём, её столицы;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заполнение схемы, проверка и оценка своих результатов;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наизусть с соблюдением интонационного рисунка произведения (не менее 2 произведений 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A66BE" w:rsidRDefault="00CA66BE">
      <w:pPr>
        <w:autoSpaceDE w:val="0"/>
        <w:autoSpaceDN w:val="0"/>
        <w:spacing w:after="0" w:line="14" w:lineRule="exact"/>
      </w:pPr>
    </w:p>
    <w:p w:rsidR="00CA66BE" w:rsidRDefault="00CA66BE">
      <w:pPr>
        <w:sectPr w:rsidR="00CA66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66BE" w:rsidRDefault="00CA66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58"/>
        <w:gridCol w:w="528"/>
        <w:gridCol w:w="1104"/>
        <w:gridCol w:w="1142"/>
        <w:gridCol w:w="804"/>
        <w:gridCol w:w="6736"/>
        <w:gridCol w:w="1080"/>
        <w:gridCol w:w="1382"/>
      </w:tblGrid>
      <w:tr w:rsidR="00CA66BE">
        <w:trPr>
          <w:trHeight w:hRule="exact" w:val="4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</w:t>
            </w:r>
          </w:p>
          <w:p w:rsidR="00CA66BE" w:rsidRPr="002E7E39" w:rsidRDefault="00F07E59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2E7E39">
              <w:rPr>
                <w:lang w:val="ru-RU"/>
              </w:rPr>
              <w:br/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7E39">
              <w:rPr>
                <w:lang w:val="ru-RU"/>
              </w:rPr>
              <w:br/>
            </w:r>
            <w:proofErr w:type="gram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стихотворное, жанр (рассказ, стихотворение, сказка, загадка, скороговорка, </w:t>
            </w:r>
            <w:proofErr w:type="spellStart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  <w:proofErr w:type="gramEnd"/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изученных понятий в диалоге;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2E7E39">
              <w:rPr>
                <w:lang w:val="ru-RU"/>
              </w:rPr>
              <w:br/>
            </w: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A66BE">
        <w:trPr>
          <w:trHeight w:hRule="exact" w:val="350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</w:tr>
      <w:tr w:rsidR="00CA66BE">
        <w:trPr>
          <w:trHeight w:hRule="exact" w:val="348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</w:tr>
      <w:tr w:rsidR="00CA66BE">
        <w:trPr>
          <w:trHeight w:hRule="exact" w:val="520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Pr="002E7E39" w:rsidRDefault="00F07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E7E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F07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66BE" w:rsidRDefault="00CA66BE"/>
        </w:tc>
      </w:tr>
    </w:tbl>
    <w:p w:rsidR="00CA66BE" w:rsidRDefault="00CA66BE">
      <w:pPr>
        <w:autoSpaceDE w:val="0"/>
        <w:autoSpaceDN w:val="0"/>
        <w:spacing w:after="0" w:line="14" w:lineRule="exact"/>
      </w:pPr>
    </w:p>
    <w:p w:rsidR="00CA66BE" w:rsidRDefault="00CA66BE">
      <w:pPr>
        <w:sectPr w:rsidR="00CA66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66BE" w:rsidRDefault="00CA66BE">
      <w:pPr>
        <w:autoSpaceDE w:val="0"/>
        <w:autoSpaceDN w:val="0"/>
        <w:spacing w:after="78" w:line="220" w:lineRule="exact"/>
      </w:pPr>
    </w:p>
    <w:p w:rsidR="00CA66BE" w:rsidRDefault="00F07E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:rsidR="00CA66BE" w:rsidRDefault="00CA66BE">
      <w:pPr>
        <w:autoSpaceDE w:val="0"/>
        <w:autoSpaceDN w:val="0"/>
        <w:spacing w:after="0" w:line="14" w:lineRule="exact"/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37"/>
        <w:gridCol w:w="860"/>
        <w:gridCol w:w="1785"/>
        <w:gridCol w:w="1841"/>
        <w:gridCol w:w="1292"/>
        <w:gridCol w:w="1384"/>
      </w:tblGrid>
      <w:tr w:rsidR="002E7E39" w:rsidTr="00F07E59">
        <w:tc>
          <w:tcPr>
            <w:tcW w:w="1101" w:type="dxa"/>
            <w:vMerge w:val="restart"/>
          </w:tcPr>
          <w:p w:rsidR="002E7E39" w:rsidRPr="004E6748" w:rsidRDefault="002E7E39" w:rsidP="00F07E59">
            <w:pPr>
              <w:tabs>
                <w:tab w:val="left" w:pos="851"/>
              </w:tabs>
              <w:autoSpaceDE w:val="0"/>
              <w:autoSpaceDN w:val="0"/>
              <w:spacing w:before="98" w:line="262" w:lineRule="auto"/>
              <w:ind w:left="72" w:right="176"/>
              <w:jc w:val="center"/>
              <w:rPr>
                <w:sz w:val="20"/>
                <w:szCs w:val="20"/>
              </w:rPr>
            </w:pPr>
            <w:r w:rsidRPr="004E6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4E6748">
              <w:rPr>
                <w:sz w:val="20"/>
                <w:szCs w:val="20"/>
              </w:rPr>
              <w:br/>
            </w:r>
            <w:r w:rsidRPr="004E6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37" w:type="dxa"/>
            <w:vMerge w:val="restart"/>
          </w:tcPr>
          <w:p w:rsidR="002E7E39" w:rsidRDefault="002E7E39" w:rsidP="00F07E59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486" w:type="dxa"/>
            <w:gridSpan w:val="3"/>
          </w:tcPr>
          <w:p w:rsidR="002E7E39" w:rsidRDefault="002E7E39" w:rsidP="00F07E5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2" w:type="dxa"/>
            <w:vMerge w:val="restart"/>
          </w:tcPr>
          <w:p w:rsidR="002E7E39" w:rsidRDefault="002E7E39" w:rsidP="00F07E59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384" w:type="dxa"/>
            <w:vMerge w:val="restart"/>
          </w:tcPr>
          <w:p w:rsidR="002E7E39" w:rsidRDefault="002E7E39" w:rsidP="00F07E59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E7E39" w:rsidTr="00F07E59">
        <w:tc>
          <w:tcPr>
            <w:tcW w:w="1101" w:type="dxa"/>
            <w:vMerge/>
          </w:tcPr>
          <w:p w:rsidR="002E7E39" w:rsidRDefault="002E7E39" w:rsidP="00F07E59"/>
        </w:tc>
        <w:tc>
          <w:tcPr>
            <w:tcW w:w="2537" w:type="dxa"/>
            <w:vMerge/>
          </w:tcPr>
          <w:p w:rsidR="002E7E39" w:rsidRDefault="002E7E39" w:rsidP="00F07E59"/>
        </w:tc>
        <w:tc>
          <w:tcPr>
            <w:tcW w:w="860" w:type="dxa"/>
          </w:tcPr>
          <w:p w:rsidR="002E7E39" w:rsidRDefault="002E7E39" w:rsidP="00F07E59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</w:tcPr>
          <w:p w:rsidR="002E7E39" w:rsidRDefault="002E7E39" w:rsidP="00F07E59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841" w:type="dxa"/>
          </w:tcPr>
          <w:p w:rsidR="002E7E39" w:rsidRDefault="002E7E39" w:rsidP="00F07E59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92" w:type="dxa"/>
            <w:vMerge/>
          </w:tcPr>
          <w:p w:rsidR="002E7E39" w:rsidRDefault="002E7E39" w:rsidP="00F07E59"/>
        </w:tc>
        <w:tc>
          <w:tcPr>
            <w:tcW w:w="1384" w:type="dxa"/>
            <w:vMerge/>
          </w:tcPr>
          <w:p w:rsidR="002E7E39" w:rsidRDefault="002E7E39" w:rsidP="00F07E59"/>
        </w:tc>
      </w:tr>
      <w:tr w:rsidR="002E7E39" w:rsidRPr="005D5D55" w:rsidTr="00F07E59">
        <w:tc>
          <w:tcPr>
            <w:tcW w:w="1101" w:type="dxa"/>
          </w:tcPr>
          <w:p w:rsidR="002E7E39" w:rsidRPr="005D5D55" w:rsidRDefault="002E7E39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2E7E39" w:rsidRPr="00710C6F" w:rsidRDefault="00307826" w:rsidP="00DC51CB">
            <w:pPr>
              <w:rPr>
                <w:lang w:val="ru-RU"/>
              </w:rPr>
            </w:pPr>
            <w:r w:rsidRPr="00DC51CB">
              <w:rPr>
                <w:lang w:val="ru-RU"/>
              </w:rPr>
              <w:t>«Азбука» - первая учебная книга.</w:t>
            </w:r>
            <w:r w:rsidR="00DC51CB" w:rsidRPr="00DC51CB">
              <w:rPr>
                <w:lang w:val="ru-RU"/>
              </w:rPr>
              <w:t xml:space="preserve"> Речь устная и письменная.</w:t>
            </w:r>
          </w:p>
        </w:tc>
        <w:tc>
          <w:tcPr>
            <w:tcW w:w="860" w:type="dxa"/>
          </w:tcPr>
          <w:p w:rsidR="002E7E39" w:rsidRPr="00DC04B4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D5D55" w:rsidRDefault="002E7E39" w:rsidP="00F07E59"/>
        </w:tc>
        <w:tc>
          <w:tcPr>
            <w:tcW w:w="1841" w:type="dxa"/>
          </w:tcPr>
          <w:p w:rsidR="002E7E39" w:rsidRPr="005D5D55" w:rsidRDefault="002E7E39" w:rsidP="00F07E59"/>
        </w:tc>
        <w:tc>
          <w:tcPr>
            <w:tcW w:w="1292" w:type="dxa"/>
          </w:tcPr>
          <w:p w:rsidR="002E7E39" w:rsidRPr="00710C6F" w:rsidRDefault="00710C6F" w:rsidP="00710C6F">
            <w:pPr>
              <w:rPr>
                <w:lang w:val="ru-RU"/>
              </w:rPr>
            </w:pPr>
            <w:r>
              <w:rPr>
                <w:lang w:val="ru-RU"/>
              </w:rPr>
              <w:t>02.09.2022</w:t>
            </w:r>
          </w:p>
        </w:tc>
        <w:tc>
          <w:tcPr>
            <w:tcW w:w="1384" w:type="dxa"/>
          </w:tcPr>
          <w:p w:rsidR="002E7E39" w:rsidRPr="005D5D55" w:rsidRDefault="002E7E39" w:rsidP="00F07E59"/>
        </w:tc>
      </w:tr>
      <w:tr w:rsidR="002E7E39" w:rsidRPr="005D5D55" w:rsidTr="00F07E59">
        <w:tc>
          <w:tcPr>
            <w:tcW w:w="1101" w:type="dxa"/>
          </w:tcPr>
          <w:p w:rsidR="002E7E39" w:rsidRPr="005D5D55" w:rsidRDefault="002E7E39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5C48F8" w:rsidRPr="005C48F8" w:rsidRDefault="005C48F8" w:rsidP="005C48F8">
            <w:pPr>
              <w:rPr>
                <w:lang w:val="ru-RU"/>
              </w:rPr>
            </w:pPr>
            <w:r w:rsidRPr="005C48F8">
              <w:rPr>
                <w:lang w:val="ru-RU"/>
              </w:rPr>
              <w:t xml:space="preserve">Различение слова и </w:t>
            </w:r>
          </w:p>
          <w:p w:rsidR="005C48F8" w:rsidRPr="005C48F8" w:rsidRDefault="005C48F8" w:rsidP="005C48F8">
            <w:pPr>
              <w:rPr>
                <w:lang w:val="ru-RU"/>
              </w:rPr>
            </w:pPr>
            <w:r w:rsidRPr="005C48F8">
              <w:rPr>
                <w:lang w:val="ru-RU"/>
              </w:rPr>
              <w:t xml:space="preserve">предложения. Наблюдение над значением слова. Активизация и </w:t>
            </w:r>
          </w:p>
          <w:p w:rsidR="005C48F8" w:rsidRPr="005C48F8" w:rsidRDefault="005C48F8" w:rsidP="005C48F8">
            <w:pPr>
              <w:rPr>
                <w:lang w:val="ru-RU"/>
              </w:rPr>
            </w:pPr>
            <w:r w:rsidRPr="005C48F8">
              <w:rPr>
                <w:lang w:val="ru-RU"/>
              </w:rPr>
              <w:t>расширение словарного запаса.</w:t>
            </w:r>
          </w:p>
          <w:p w:rsidR="005C48F8" w:rsidRPr="005C48F8" w:rsidRDefault="005C48F8" w:rsidP="005C48F8">
            <w:pPr>
              <w:rPr>
                <w:lang w:val="ru-RU"/>
              </w:rPr>
            </w:pPr>
            <w:r w:rsidRPr="005C48F8">
              <w:rPr>
                <w:lang w:val="ru-RU"/>
              </w:rPr>
              <w:t xml:space="preserve">Включение слов </w:t>
            </w:r>
          </w:p>
          <w:p w:rsidR="002E7E39" w:rsidRPr="00DC51CB" w:rsidRDefault="005C48F8" w:rsidP="005C48F8">
            <w:pPr>
              <w:rPr>
                <w:lang w:val="ru-RU"/>
              </w:rPr>
            </w:pPr>
            <w:r w:rsidRPr="005C48F8">
              <w:rPr>
                <w:lang w:val="ru-RU"/>
              </w:rPr>
              <w:t>в предложение.</w:t>
            </w: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D5D55" w:rsidRDefault="002E7E39" w:rsidP="00F07E59"/>
        </w:tc>
        <w:tc>
          <w:tcPr>
            <w:tcW w:w="1841" w:type="dxa"/>
          </w:tcPr>
          <w:p w:rsidR="002E7E39" w:rsidRPr="005D5D55" w:rsidRDefault="002E7E39" w:rsidP="00F07E59"/>
        </w:tc>
        <w:tc>
          <w:tcPr>
            <w:tcW w:w="1292" w:type="dxa"/>
          </w:tcPr>
          <w:p w:rsidR="002E7E39" w:rsidRPr="005D5D55" w:rsidRDefault="00710C6F" w:rsidP="00710C6F">
            <w:r>
              <w:rPr>
                <w:lang w:val="ru-RU"/>
              </w:rPr>
              <w:t>05.09.2022</w:t>
            </w:r>
          </w:p>
        </w:tc>
        <w:tc>
          <w:tcPr>
            <w:tcW w:w="1384" w:type="dxa"/>
          </w:tcPr>
          <w:p w:rsidR="002E7E39" w:rsidRPr="005D5D55" w:rsidRDefault="002E7E39" w:rsidP="00F07E59"/>
        </w:tc>
      </w:tr>
      <w:tr w:rsidR="002E7E39" w:rsidRPr="005C48F8" w:rsidTr="00F07E59">
        <w:tc>
          <w:tcPr>
            <w:tcW w:w="1101" w:type="dxa"/>
          </w:tcPr>
          <w:p w:rsidR="002E7E39" w:rsidRPr="005D5D55" w:rsidRDefault="002E7E39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2E7E39" w:rsidRPr="005C48F8" w:rsidRDefault="005C48F8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Различение слова и </w:t>
            </w:r>
            <w:r w:rsidRPr="00710C6F">
              <w:rPr>
                <w:lang w:val="ru-RU"/>
              </w:rPr>
              <w:br/>
              <w:t xml:space="preserve">обозначаемого им предмета. </w:t>
            </w:r>
            <w:r w:rsidRPr="00DC51CB">
              <w:rPr>
                <w:lang w:val="ru-RU"/>
              </w:rPr>
              <w:t>Восприятие слова как объекта изучения, материала для анализа.</w:t>
            </w: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307826" w:rsidRDefault="002E7E39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2E7E39" w:rsidRPr="00307826" w:rsidRDefault="002E7E39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2E7E39" w:rsidRPr="00307826" w:rsidRDefault="00710C6F" w:rsidP="00710C6F">
            <w:pPr>
              <w:rPr>
                <w:lang w:val="ru-RU"/>
              </w:rPr>
            </w:pPr>
            <w:r>
              <w:rPr>
                <w:lang w:val="ru-RU"/>
              </w:rPr>
              <w:t>06.09.2022</w:t>
            </w:r>
          </w:p>
        </w:tc>
        <w:tc>
          <w:tcPr>
            <w:tcW w:w="1384" w:type="dxa"/>
          </w:tcPr>
          <w:p w:rsidR="002E7E39" w:rsidRPr="00307826" w:rsidRDefault="002E7E39" w:rsidP="00F07E59">
            <w:pPr>
              <w:rPr>
                <w:lang w:val="ru-RU"/>
              </w:rPr>
            </w:pPr>
          </w:p>
        </w:tc>
      </w:tr>
      <w:tr w:rsidR="002E7E39" w:rsidRPr="005C48F8" w:rsidTr="00F07E59">
        <w:tc>
          <w:tcPr>
            <w:tcW w:w="1101" w:type="dxa"/>
          </w:tcPr>
          <w:p w:rsidR="002E7E39" w:rsidRPr="00307826" w:rsidRDefault="002E7E39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307826" w:rsidRPr="005C48F8" w:rsidRDefault="00307826" w:rsidP="00DC51CB">
            <w:pPr>
              <w:rPr>
                <w:lang w:val="ru-RU"/>
              </w:rPr>
            </w:pPr>
            <w:r w:rsidRPr="005C48F8">
              <w:rPr>
                <w:lang w:val="ru-RU"/>
              </w:rPr>
              <w:t>Слог.</w:t>
            </w:r>
          </w:p>
          <w:p w:rsidR="002E7E39" w:rsidRPr="005C48F8" w:rsidRDefault="002E7E39" w:rsidP="00DC51CB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307826" w:rsidRDefault="002E7E39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2E7E39" w:rsidRPr="00307826" w:rsidRDefault="002E7E39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2E7E39" w:rsidRPr="00307826" w:rsidRDefault="00710C6F" w:rsidP="00710C6F">
            <w:pPr>
              <w:rPr>
                <w:lang w:val="ru-RU"/>
              </w:rPr>
            </w:pPr>
            <w:r>
              <w:rPr>
                <w:lang w:val="ru-RU"/>
              </w:rPr>
              <w:t>07.09.2022</w:t>
            </w:r>
          </w:p>
        </w:tc>
        <w:tc>
          <w:tcPr>
            <w:tcW w:w="1384" w:type="dxa"/>
          </w:tcPr>
          <w:p w:rsidR="002E7E39" w:rsidRPr="00307826" w:rsidRDefault="002E7E39" w:rsidP="00F07E59">
            <w:pPr>
              <w:rPr>
                <w:lang w:val="ru-RU"/>
              </w:rPr>
            </w:pPr>
          </w:p>
        </w:tc>
      </w:tr>
      <w:tr w:rsidR="002E7E39" w:rsidRPr="005C48F8" w:rsidTr="00F07E59">
        <w:tc>
          <w:tcPr>
            <w:tcW w:w="1101" w:type="dxa"/>
          </w:tcPr>
          <w:p w:rsidR="002E7E39" w:rsidRPr="00307826" w:rsidRDefault="002E7E39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307826" w:rsidRPr="005C48F8" w:rsidRDefault="00307826" w:rsidP="00DC51CB">
            <w:pPr>
              <w:rPr>
                <w:lang w:val="ru-RU"/>
              </w:rPr>
            </w:pPr>
            <w:r w:rsidRPr="005C48F8">
              <w:rPr>
                <w:lang w:val="ru-RU"/>
              </w:rPr>
              <w:t>Ударение.</w:t>
            </w:r>
          </w:p>
          <w:p w:rsidR="002E7E39" w:rsidRPr="005C48F8" w:rsidRDefault="002E7E39" w:rsidP="00DC51CB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C48F8" w:rsidRDefault="002E7E39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2E7E39" w:rsidRPr="005C48F8" w:rsidRDefault="002E7E39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2E7E39" w:rsidRPr="00876C24" w:rsidRDefault="00710C6F" w:rsidP="00710C6F">
            <w:pPr>
              <w:rPr>
                <w:lang w:val="ru-RU"/>
              </w:rPr>
            </w:pPr>
            <w:r>
              <w:rPr>
                <w:lang w:val="ru-RU"/>
              </w:rPr>
              <w:t>09.09.2022</w:t>
            </w:r>
          </w:p>
        </w:tc>
        <w:tc>
          <w:tcPr>
            <w:tcW w:w="1384" w:type="dxa"/>
          </w:tcPr>
          <w:p w:rsidR="002E7E39" w:rsidRPr="005C48F8" w:rsidRDefault="002E7E39" w:rsidP="00F07E59">
            <w:pPr>
              <w:rPr>
                <w:lang w:val="ru-RU"/>
              </w:rPr>
            </w:pPr>
          </w:p>
        </w:tc>
      </w:tr>
      <w:tr w:rsidR="002E7E39" w:rsidRPr="005D5D55" w:rsidTr="00F07E59">
        <w:tc>
          <w:tcPr>
            <w:tcW w:w="1101" w:type="dxa"/>
          </w:tcPr>
          <w:p w:rsidR="002E7E39" w:rsidRPr="005C48F8" w:rsidRDefault="002E7E39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2E7E39" w:rsidRPr="00710C6F" w:rsidRDefault="00307826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Звуки в окружающем мире и в речи.</w:t>
            </w: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D5D55" w:rsidRDefault="002E7E39" w:rsidP="00F07E59"/>
        </w:tc>
        <w:tc>
          <w:tcPr>
            <w:tcW w:w="1841" w:type="dxa"/>
          </w:tcPr>
          <w:p w:rsidR="002E7E39" w:rsidRPr="005D5D55" w:rsidRDefault="002E7E39" w:rsidP="00F07E59"/>
        </w:tc>
        <w:tc>
          <w:tcPr>
            <w:tcW w:w="1292" w:type="dxa"/>
          </w:tcPr>
          <w:p w:rsidR="002E7E39" w:rsidRPr="005D5D55" w:rsidRDefault="003F72E2" w:rsidP="00F07E59">
            <w:r>
              <w:rPr>
                <w:lang w:val="ru-RU"/>
              </w:rPr>
              <w:t>12.09.2022</w:t>
            </w:r>
          </w:p>
        </w:tc>
        <w:tc>
          <w:tcPr>
            <w:tcW w:w="1384" w:type="dxa"/>
          </w:tcPr>
          <w:p w:rsidR="002E7E39" w:rsidRPr="005D5D55" w:rsidRDefault="002E7E39" w:rsidP="00F07E59"/>
        </w:tc>
      </w:tr>
      <w:tr w:rsidR="002E7E39" w:rsidRPr="005D5D55" w:rsidTr="00F07E59">
        <w:tc>
          <w:tcPr>
            <w:tcW w:w="1101" w:type="dxa"/>
          </w:tcPr>
          <w:p w:rsidR="002E7E39" w:rsidRPr="005D5D55" w:rsidRDefault="002E7E39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2E7E39" w:rsidRPr="00DC51CB" w:rsidRDefault="00307826" w:rsidP="00DC51CB">
            <w:pPr>
              <w:rPr>
                <w:lang w:val="ru-RU"/>
              </w:rPr>
            </w:pPr>
            <w:r w:rsidRPr="00DC51CB">
              <w:rPr>
                <w:lang w:val="ru-RU"/>
              </w:rPr>
              <w:t>Звуки в словах.</w:t>
            </w:r>
            <w:r w:rsidR="00DC51CB" w:rsidRPr="00DC51CB">
              <w:rPr>
                <w:lang w:val="ru-RU"/>
              </w:rPr>
              <w:t xml:space="preserve"> Осознание единства звукового состава слова и его значения</w:t>
            </w: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D5D55" w:rsidRDefault="002E7E39" w:rsidP="00F07E59"/>
        </w:tc>
        <w:tc>
          <w:tcPr>
            <w:tcW w:w="1841" w:type="dxa"/>
          </w:tcPr>
          <w:p w:rsidR="002E7E39" w:rsidRPr="005D5D55" w:rsidRDefault="002E7E39" w:rsidP="00F07E59"/>
        </w:tc>
        <w:tc>
          <w:tcPr>
            <w:tcW w:w="1292" w:type="dxa"/>
          </w:tcPr>
          <w:p w:rsidR="002E7E39" w:rsidRPr="005D5D55" w:rsidRDefault="003F72E2" w:rsidP="00F07E59">
            <w:r>
              <w:rPr>
                <w:lang w:val="ru-RU"/>
              </w:rPr>
              <w:t>13.09.2022</w:t>
            </w:r>
          </w:p>
        </w:tc>
        <w:tc>
          <w:tcPr>
            <w:tcW w:w="1384" w:type="dxa"/>
          </w:tcPr>
          <w:p w:rsidR="002E7E39" w:rsidRPr="005D5D55" w:rsidRDefault="002E7E39" w:rsidP="00F07E59"/>
        </w:tc>
      </w:tr>
      <w:tr w:rsidR="002E7E39" w:rsidRPr="005D5D55" w:rsidTr="00F07E59">
        <w:tc>
          <w:tcPr>
            <w:tcW w:w="1101" w:type="dxa"/>
          </w:tcPr>
          <w:p w:rsidR="002E7E39" w:rsidRPr="005D5D55" w:rsidRDefault="002E7E39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2E7E39" w:rsidRPr="00DC51CB" w:rsidRDefault="00307826" w:rsidP="00DC51CB">
            <w:pPr>
              <w:rPr>
                <w:lang w:val="ru-RU"/>
              </w:rPr>
            </w:pPr>
            <w:r w:rsidRPr="00DC51CB">
              <w:rPr>
                <w:lang w:val="ru-RU"/>
              </w:rPr>
              <w:t>Слог-слияние.</w:t>
            </w:r>
            <w:r w:rsidR="00DC51CB" w:rsidRPr="00DC51CB">
              <w:rPr>
                <w:lang w:val="ru-RU"/>
              </w:rPr>
              <w:t xml:space="preserve"> Осознание единства звукового состава слова и его значения</w:t>
            </w: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D5D55" w:rsidRDefault="002E7E39" w:rsidP="00F07E59"/>
        </w:tc>
        <w:tc>
          <w:tcPr>
            <w:tcW w:w="1841" w:type="dxa"/>
          </w:tcPr>
          <w:p w:rsidR="002E7E39" w:rsidRPr="005D5D55" w:rsidRDefault="002E7E39" w:rsidP="00F07E59"/>
        </w:tc>
        <w:tc>
          <w:tcPr>
            <w:tcW w:w="1292" w:type="dxa"/>
          </w:tcPr>
          <w:p w:rsidR="002E7E39" w:rsidRPr="005D5D55" w:rsidRDefault="003F72E2" w:rsidP="00F07E59">
            <w:r>
              <w:rPr>
                <w:lang w:val="ru-RU"/>
              </w:rPr>
              <w:t>14.09.2022</w:t>
            </w:r>
          </w:p>
        </w:tc>
        <w:tc>
          <w:tcPr>
            <w:tcW w:w="1384" w:type="dxa"/>
          </w:tcPr>
          <w:p w:rsidR="002E7E39" w:rsidRPr="005D5D55" w:rsidRDefault="002E7E39" w:rsidP="00F07E59"/>
        </w:tc>
      </w:tr>
      <w:tr w:rsidR="002E7E39" w:rsidRPr="005D5D55" w:rsidTr="00F07E59">
        <w:tc>
          <w:tcPr>
            <w:tcW w:w="1101" w:type="dxa"/>
          </w:tcPr>
          <w:p w:rsidR="002E7E39" w:rsidRPr="005D5D55" w:rsidRDefault="002E7E39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2E7E39" w:rsidRPr="00876C24" w:rsidRDefault="00307826" w:rsidP="005C48F8">
            <w:pPr>
              <w:jc w:val="both"/>
              <w:rPr>
                <w:lang w:val="ru-RU"/>
              </w:rPr>
            </w:pPr>
            <w:r w:rsidRPr="00307826">
              <w:rPr>
                <w:lang w:val="ru-RU"/>
              </w:rPr>
              <w:t xml:space="preserve">Повторение и обобщение </w:t>
            </w:r>
            <w:r w:rsidR="005C48F8">
              <w:rPr>
                <w:lang w:val="ru-RU"/>
              </w:rPr>
              <w:t>изуче</w:t>
            </w:r>
            <w:r w:rsidRPr="00307826">
              <w:rPr>
                <w:lang w:val="ru-RU"/>
              </w:rPr>
              <w:t>нного материала.</w:t>
            </w:r>
          </w:p>
        </w:tc>
        <w:tc>
          <w:tcPr>
            <w:tcW w:w="860" w:type="dxa"/>
          </w:tcPr>
          <w:p w:rsidR="002E7E39" w:rsidRPr="006F0626" w:rsidRDefault="002E7E39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2E7E39" w:rsidRPr="005D5D55" w:rsidRDefault="002E7E39" w:rsidP="00F07E59"/>
        </w:tc>
        <w:tc>
          <w:tcPr>
            <w:tcW w:w="1841" w:type="dxa"/>
          </w:tcPr>
          <w:p w:rsidR="002E7E39" w:rsidRPr="005D5D55" w:rsidRDefault="002E7E39" w:rsidP="00F07E59"/>
        </w:tc>
        <w:tc>
          <w:tcPr>
            <w:tcW w:w="1292" w:type="dxa"/>
          </w:tcPr>
          <w:p w:rsidR="002E7E39" w:rsidRPr="005D5D55" w:rsidRDefault="003F72E2" w:rsidP="00F07E59">
            <w:r>
              <w:rPr>
                <w:lang w:val="ru-RU"/>
              </w:rPr>
              <w:t>16.09.2022</w:t>
            </w:r>
          </w:p>
        </w:tc>
        <w:tc>
          <w:tcPr>
            <w:tcW w:w="1384" w:type="dxa"/>
          </w:tcPr>
          <w:p w:rsidR="002E7E39" w:rsidRPr="005D5D55" w:rsidRDefault="002E7E39" w:rsidP="00F07E59"/>
        </w:tc>
      </w:tr>
      <w:tr w:rsidR="00900541" w:rsidRPr="005D5D55" w:rsidTr="00900541">
        <w:trPr>
          <w:trHeight w:val="618"/>
        </w:trPr>
        <w:tc>
          <w:tcPr>
            <w:tcW w:w="1101" w:type="dxa"/>
          </w:tcPr>
          <w:p w:rsidR="00900541" w:rsidRPr="005D5D55" w:rsidRDefault="00900541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а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А</w:t>
            </w:r>
            <w:proofErr w:type="gramEnd"/>
            <w:r w:rsidRPr="00710C6F">
              <w:rPr>
                <w:lang w:val="ru-RU"/>
              </w:rPr>
              <w:t xml:space="preserve">, а. </w:t>
            </w:r>
            <w:r w:rsidR="00307826" w:rsidRPr="00710C6F">
              <w:rPr>
                <w:lang w:val="ru-RU"/>
              </w:rPr>
              <w:t>Звук и буква. Буква как знак звука. Различение звука и буквы.</w:t>
            </w:r>
          </w:p>
        </w:tc>
        <w:tc>
          <w:tcPr>
            <w:tcW w:w="860" w:type="dxa"/>
          </w:tcPr>
          <w:p w:rsidR="00900541" w:rsidRPr="006F0626" w:rsidRDefault="00900541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F07E59"/>
        </w:tc>
        <w:tc>
          <w:tcPr>
            <w:tcW w:w="1841" w:type="dxa"/>
          </w:tcPr>
          <w:p w:rsidR="00900541" w:rsidRPr="005D5D55" w:rsidRDefault="00900541" w:rsidP="00F07E59"/>
        </w:tc>
        <w:tc>
          <w:tcPr>
            <w:tcW w:w="1292" w:type="dxa"/>
          </w:tcPr>
          <w:p w:rsidR="00900541" w:rsidRPr="005D5D55" w:rsidRDefault="003F72E2" w:rsidP="00F07E59">
            <w:r>
              <w:rPr>
                <w:lang w:val="ru-RU"/>
              </w:rPr>
              <w:t>19.09.2022</w:t>
            </w:r>
          </w:p>
        </w:tc>
        <w:tc>
          <w:tcPr>
            <w:tcW w:w="1384" w:type="dxa"/>
          </w:tcPr>
          <w:p w:rsidR="00900541" w:rsidRPr="005D5D55" w:rsidRDefault="00900541" w:rsidP="00F07E59"/>
        </w:tc>
      </w:tr>
      <w:tr w:rsidR="00900541" w:rsidRPr="005D5D55" w:rsidTr="00F07E59">
        <w:tc>
          <w:tcPr>
            <w:tcW w:w="1101" w:type="dxa"/>
          </w:tcPr>
          <w:p w:rsidR="00900541" w:rsidRPr="005D5D55" w:rsidRDefault="00900541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о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О</w:t>
            </w:r>
            <w:proofErr w:type="gramEnd"/>
            <w:r w:rsidRPr="00710C6F">
              <w:rPr>
                <w:lang w:val="ru-RU"/>
              </w:rPr>
              <w:t>, о.</w:t>
            </w:r>
          </w:p>
        </w:tc>
        <w:tc>
          <w:tcPr>
            <w:tcW w:w="860" w:type="dxa"/>
          </w:tcPr>
          <w:p w:rsidR="00900541" w:rsidRPr="006F0626" w:rsidRDefault="00900541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F07E59"/>
        </w:tc>
        <w:tc>
          <w:tcPr>
            <w:tcW w:w="1841" w:type="dxa"/>
          </w:tcPr>
          <w:p w:rsidR="00900541" w:rsidRPr="005D5D55" w:rsidRDefault="00900541" w:rsidP="00F07E59"/>
        </w:tc>
        <w:tc>
          <w:tcPr>
            <w:tcW w:w="1292" w:type="dxa"/>
          </w:tcPr>
          <w:p w:rsidR="00900541" w:rsidRPr="005D5D55" w:rsidRDefault="003F72E2" w:rsidP="00F07E59">
            <w:r>
              <w:rPr>
                <w:lang w:val="ru-RU"/>
              </w:rPr>
              <w:t>20.09.2022</w:t>
            </w:r>
          </w:p>
        </w:tc>
        <w:tc>
          <w:tcPr>
            <w:tcW w:w="1384" w:type="dxa"/>
          </w:tcPr>
          <w:p w:rsidR="00900541" w:rsidRPr="005D5D55" w:rsidRDefault="00900541" w:rsidP="00F07E59"/>
        </w:tc>
      </w:tr>
      <w:tr w:rsidR="00900541" w:rsidRPr="005D5D55" w:rsidTr="00F07E59">
        <w:tc>
          <w:tcPr>
            <w:tcW w:w="1101" w:type="dxa"/>
          </w:tcPr>
          <w:p w:rsidR="00900541" w:rsidRPr="005D5D55" w:rsidRDefault="00900541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и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И</w:t>
            </w:r>
            <w:proofErr w:type="gramEnd"/>
            <w:r w:rsidRPr="00710C6F">
              <w:rPr>
                <w:lang w:val="ru-RU"/>
              </w:rPr>
              <w:t>, и.</w:t>
            </w:r>
          </w:p>
        </w:tc>
        <w:tc>
          <w:tcPr>
            <w:tcW w:w="860" w:type="dxa"/>
          </w:tcPr>
          <w:p w:rsidR="00900541" w:rsidRPr="006F0626" w:rsidRDefault="00900541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F07E59"/>
        </w:tc>
        <w:tc>
          <w:tcPr>
            <w:tcW w:w="1841" w:type="dxa"/>
          </w:tcPr>
          <w:p w:rsidR="00900541" w:rsidRPr="005D5D55" w:rsidRDefault="00900541" w:rsidP="00F07E59"/>
        </w:tc>
        <w:tc>
          <w:tcPr>
            <w:tcW w:w="1292" w:type="dxa"/>
          </w:tcPr>
          <w:p w:rsidR="00900541" w:rsidRPr="005D5D55" w:rsidRDefault="003F72E2" w:rsidP="00F07E59">
            <w:r>
              <w:rPr>
                <w:lang w:val="ru-RU"/>
              </w:rPr>
              <w:t>21.09.2022</w:t>
            </w:r>
          </w:p>
        </w:tc>
        <w:tc>
          <w:tcPr>
            <w:tcW w:w="1384" w:type="dxa"/>
          </w:tcPr>
          <w:p w:rsidR="00900541" w:rsidRPr="005D5D55" w:rsidRDefault="00900541" w:rsidP="00F07E59"/>
        </w:tc>
      </w:tr>
      <w:tr w:rsidR="00900541" w:rsidRPr="005D5D55" w:rsidTr="00F07E59">
        <w:tc>
          <w:tcPr>
            <w:tcW w:w="1101" w:type="dxa"/>
          </w:tcPr>
          <w:p w:rsidR="00900541" w:rsidRPr="005D5D55" w:rsidRDefault="00900541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ы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буква ы.</w:t>
            </w:r>
          </w:p>
        </w:tc>
        <w:tc>
          <w:tcPr>
            <w:tcW w:w="860" w:type="dxa"/>
          </w:tcPr>
          <w:p w:rsidR="00900541" w:rsidRPr="006F0626" w:rsidRDefault="00900541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F07E59"/>
        </w:tc>
        <w:tc>
          <w:tcPr>
            <w:tcW w:w="1841" w:type="dxa"/>
          </w:tcPr>
          <w:p w:rsidR="00900541" w:rsidRPr="005D5D55" w:rsidRDefault="00900541" w:rsidP="00F07E59"/>
        </w:tc>
        <w:tc>
          <w:tcPr>
            <w:tcW w:w="1292" w:type="dxa"/>
          </w:tcPr>
          <w:p w:rsidR="00900541" w:rsidRPr="005D5D55" w:rsidRDefault="003F72E2" w:rsidP="00F07E59">
            <w:r>
              <w:rPr>
                <w:lang w:val="ru-RU"/>
              </w:rPr>
              <w:t>23.09.2022</w:t>
            </w:r>
          </w:p>
        </w:tc>
        <w:tc>
          <w:tcPr>
            <w:tcW w:w="1384" w:type="dxa"/>
          </w:tcPr>
          <w:p w:rsidR="00900541" w:rsidRPr="005D5D55" w:rsidRDefault="00900541" w:rsidP="00F07E59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у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У</w:t>
            </w:r>
            <w:proofErr w:type="gramEnd"/>
            <w:r w:rsidRPr="00710C6F">
              <w:rPr>
                <w:lang w:val="ru-RU"/>
              </w:rPr>
              <w:t>, у.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743F0" w:rsidP="00C743F0">
            <w:r>
              <w:rPr>
                <w:lang w:val="ru-RU"/>
              </w:rPr>
              <w:t>26.09.2022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E315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н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н’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Н, н.</w:t>
            </w:r>
            <w:r w:rsidR="00307826" w:rsidRPr="00710C6F">
              <w:rPr>
                <w:lang w:val="ru-RU"/>
              </w:rPr>
              <w:t xml:space="preserve"> Звук и буква. Буква как знак звука. Различение </w:t>
            </w:r>
            <w:r w:rsidR="00307826" w:rsidRPr="00710C6F">
              <w:rPr>
                <w:lang w:val="ru-RU"/>
              </w:rPr>
              <w:lastRenderedPageBreak/>
              <w:t xml:space="preserve">звука и буквы.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743F0" w:rsidP="00C743F0">
            <w:r>
              <w:rPr>
                <w:lang w:val="ru-RU"/>
              </w:rPr>
              <w:t>27.09.2022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н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н’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Н, н.  </w:t>
            </w:r>
            <w:r w:rsidR="00887F03" w:rsidRPr="00DE315B">
              <w:rPr>
                <w:lang w:val="ru-RU"/>
              </w:rPr>
              <w:t>Понимание текста при его прослушивании.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743F0" w:rsidP="00C743F0">
            <w:r>
              <w:rPr>
                <w:lang w:val="ru-RU"/>
              </w:rPr>
              <w:t>28.09.2022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с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с’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С</w:t>
            </w:r>
            <w:proofErr w:type="gramEnd"/>
            <w:r w:rsidRPr="00710C6F">
              <w:rPr>
                <w:lang w:val="ru-RU"/>
              </w:rPr>
              <w:t>, с.</w:t>
            </w:r>
            <w:r w:rsidR="00307826" w:rsidRPr="00710C6F">
              <w:rPr>
                <w:lang w:val="ru-RU"/>
              </w:rPr>
              <w:t xml:space="preserve"> Функции букв, обозначающих гласный звук в открытом </w:t>
            </w:r>
            <w:r w:rsidR="00307826" w:rsidRPr="00710C6F">
              <w:rPr>
                <w:lang w:val="ru-RU"/>
              </w:rPr>
              <w:br/>
              <w:t xml:space="preserve">слоге: обозначение гласного звука и указание на твёрдость или мягкость </w:t>
            </w:r>
            <w:r w:rsidR="00307826" w:rsidRPr="00710C6F">
              <w:rPr>
                <w:lang w:val="ru-RU"/>
              </w:rPr>
              <w:br/>
              <w:t>предшествующего согласного.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743F0" w:rsidP="00307826">
            <w:r>
              <w:rPr>
                <w:lang w:val="ru-RU"/>
              </w:rPr>
              <w:t>30.09.2022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с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с’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С</w:t>
            </w:r>
            <w:proofErr w:type="gramEnd"/>
            <w:r w:rsidRPr="00710C6F">
              <w:rPr>
                <w:lang w:val="ru-RU"/>
              </w:rPr>
              <w:t xml:space="preserve">, с. </w:t>
            </w:r>
            <w:r w:rsidR="00307826" w:rsidRPr="00710C6F">
              <w:rPr>
                <w:lang w:val="ru-RU"/>
              </w:rPr>
              <w:t xml:space="preserve">Формирование навыка </w:t>
            </w:r>
            <w:r w:rsidR="00307826" w:rsidRPr="00710C6F">
              <w:rPr>
                <w:lang w:val="ru-RU"/>
              </w:rPr>
              <w:br/>
              <w:t xml:space="preserve">слогового чтения (ориентация на букву, обозначающую </w:t>
            </w:r>
            <w:r w:rsidR="00307826" w:rsidRPr="00710C6F">
              <w:rPr>
                <w:lang w:val="ru-RU"/>
              </w:rPr>
              <w:br/>
            </w:r>
            <w:proofErr w:type="spellStart"/>
            <w:r w:rsidR="00307826" w:rsidRPr="00DC51CB">
              <w:t>гласный</w:t>
            </w:r>
            <w:proofErr w:type="spellEnd"/>
            <w:r w:rsidR="00307826" w:rsidRPr="00DC51CB">
              <w:t xml:space="preserve"> </w:t>
            </w:r>
            <w:proofErr w:type="spellStart"/>
            <w:r w:rsidR="00307826" w:rsidRPr="00DC51CB">
              <w:t>звук</w:t>
            </w:r>
            <w:proofErr w:type="spellEnd"/>
            <w:r w:rsidR="00307826" w:rsidRPr="00DC51CB">
              <w:t>).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15CF3" w:rsidP="00307826">
            <w:r>
              <w:rPr>
                <w:sz w:val="20"/>
                <w:szCs w:val="20"/>
                <w:lang w:val="ru-RU"/>
              </w:rPr>
              <w:t>03.10.2022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к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к’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К</w:t>
            </w:r>
            <w:proofErr w:type="gramEnd"/>
            <w:r w:rsidRPr="00710C6F">
              <w:rPr>
                <w:lang w:val="ru-RU"/>
              </w:rPr>
              <w:t>, к.</w:t>
            </w:r>
            <w:r w:rsidR="00307826" w:rsidRPr="00710C6F">
              <w:rPr>
                <w:lang w:val="ru-RU"/>
              </w:rPr>
              <w:t xml:space="preserve"> Функции букв, обозначающих гласный звук в открытом </w:t>
            </w:r>
            <w:r w:rsidR="00307826" w:rsidRPr="00710C6F">
              <w:rPr>
                <w:lang w:val="ru-RU"/>
              </w:rPr>
              <w:br/>
              <w:t xml:space="preserve">слоге: обозначение гласного звука и указание на твёрдость или мягкость </w:t>
            </w:r>
            <w:r w:rsidR="00307826" w:rsidRPr="00710C6F">
              <w:rPr>
                <w:lang w:val="ru-RU"/>
              </w:rPr>
              <w:br/>
              <w:t xml:space="preserve">предшествующего согласного. </w:t>
            </w:r>
            <w:proofErr w:type="spellStart"/>
            <w:r w:rsidR="00307826" w:rsidRPr="00DC51CB">
              <w:t>Овладение</w:t>
            </w:r>
            <w:proofErr w:type="spellEnd"/>
            <w:r w:rsidR="00307826" w:rsidRPr="00DC51CB">
              <w:t xml:space="preserve"> </w:t>
            </w:r>
            <w:proofErr w:type="spellStart"/>
            <w:r w:rsidR="00307826" w:rsidRPr="00DC51CB">
              <w:t>слоговым</w:t>
            </w:r>
            <w:proofErr w:type="spellEnd"/>
            <w:r w:rsidR="00307826" w:rsidRPr="00DC51CB">
              <w:t xml:space="preserve"> </w:t>
            </w:r>
            <w:r w:rsidR="00307826" w:rsidRPr="00DC51CB">
              <w:br/>
            </w:r>
            <w:proofErr w:type="spellStart"/>
            <w:r w:rsidR="00307826" w:rsidRPr="00DC51CB">
              <w:t>принципом</w:t>
            </w:r>
            <w:proofErr w:type="spellEnd"/>
            <w:r w:rsidR="00307826" w:rsidRPr="00DC51CB">
              <w:t xml:space="preserve"> </w:t>
            </w:r>
            <w:proofErr w:type="spellStart"/>
            <w:r w:rsidR="00307826" w:rsidRPr="00DC51CB">
              <w:t>русской</w:t>
            </w:r>
            <w:proofErr w:type="spellEnd"/>
            <w:r w:rsidR="00307826" w:rsidRPr="00DC51CB">
              <w:t xml:space="preserve"> </w:t>
            </w:r>
            <w:proofErr w:type="spellStart"/>
            <w:r w:rsidR="00307826" w:rsidRPr="00DC51CB">
              <w:t>графики</w:t>
            </w:r>
            <w:proofErr w:type="spellEnd"/>
            <w:r w:rsidR="00307826" w:rsidRPr="00DC51CB"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15CF3" w:rsidP="00307826">
            <w:r>
              <w:rPr>
                <w:sz w:val="20"/>
                <w:szCs w:val="20"/>
                <w:lang w:val="ru-RU"/>
              </w:rPr>
              <w:t>04.10.2022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к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к’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К</w:t>
            </w:r>
            <w:proofErr w:type="gramEnd"/>
            <w:r w:rsidRPr="00710C6F">
              <w:rPr>
                <w:lang w:val="ru-RU"/>
              </w:rPr>
              <w:t xml:space="preserve">, к. </w:t>
            </w:r>
            <w:r w:rsidR="00307826" w:rsidRPr="00710C6F">
              <w:rPr>
                <w:lang w:val="ru-RU"/>
              </w:rPr>
              <w:t xml:space="preserve">Формирование навыка </w:t>
            </w:r>
            <w:r w:rsidR="00307826" w:rsidRPr="00710C6F">
              <w:rPr>
                <w:lang w:val="ru-RU"/>
              </w:rPr>
              <w:br/>
              <w:t xml:space="preserve">слогового чтения (ориентация на букву, обозначающую </w:t>
            </w:r>
            <w:r w:rsidR="00307826" w:rsidRPr="00710C6F">
              <w:rPr>
                <w:lang w:val="ru-RU"/>
              </w:rPr>
              <w:br/>
            </w:r>
            <w:proofErr w:type="spellStart"/>
            <w:r w:rsidR="00307826" w:rsidRPr="00DC51CB">
              <w:t>гласный</w:t>
            </w:r>
            <w:proofErr w:type="spellEnd"/>
            <w:r w:rsidR="00307826" w:rsidRPr="00DC51CB">
              <w:t xml:space="preserve"> </w:t>
            </w:r>
            <w:proofErr w:type="spellStart"/>
            <w:r w:rsidR="00307826" w:rsidRPr="00DC51CB">
              <w:t>звук</w:t>
            </w:r>
            <w:proofErr w:type="spellEnd"/>
            <w:r w:rsidR="00307826" w:rsidRPr="00DC51CB">
              <w:t>).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15CF3" w:rsidP="00307826">
            <w:r>
              <w:rPr>
                <w:sz w:val="20"/>
                <w:szCs w:val="20"/>
                <w:lang w:val="ru-RU"/>
              </w:rPr>
              <w:t>05.10.2022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C51C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т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т</w:t>
            </w:r>
            <w:r w:rsidRPr="00DC51CB">
              <w:sym w:font="Symbol" w:char="F0A2"/>
            </w:r>
            <w:r w:rsidRPr="00DC51CB">
              <w:sym w:font="AIGDT" w:char="005D"/>
            </w:r>
            <w:r w:rsidRPr="00DE315B">
              <w:rPr>
                <w:lang w:val="ru-RU"/>
              </w:rPr>
              <w:t>, буквы</w:t>
            </w:r>
            <w:proofErr w:type="gramStart"/>
            <w:r w:rsidRPr="00DE315B">
              <w:rPr>
                <w:lang w:val="ru-RU"/>
              </w:rPr>
              <w:t xml:space="preserve"> Т</w:t>
            </w:r>
            <w:proofErr w:type="gramEnd"/>
            <w:r w:rsidRPr="00DE315B">
              <w:rPr>
                <w:lang w:val="ru-RU"/>
              </w:rPr>
              <w:t>, т.</w:t>
            </w:r>
            <w:r w:rsidR="00DE315B">
              <w:rPr>
                <w:lang w:val="ru-RU"/>
              </w:rPr>
              <w:t xml:space="preserve"> </w:t>
            </w:r>
            <w:r w:rsidR="00DE315B" w:rsidRPr="00DE315B">
              <w:rPr>
                <w:lang w:val="ru-RU"/>
              </w:rPr>
              <w:t xml:space="preserve">Функции букв, обозначающих гласный звук в открытом </w:t>
            </w:r>
            <w:r w:rsidR="00DE315B" w:rsidRPr="00DE315B">
              <w:rPr>
                <w:lang w:val="ru-RU"/>
              </w:rPr>
              <w:br/>
              <w:t xml:space="preserve">слоге: обозначение гласного звука и указание на твёрдость или мягкость </w:t>
            </w:r>
            <w:r w:rsidR="00DE315B" w:rsidRPr="00DE315B">
              <w:rPr>
                <w:lang w:val="ru-RU"/>
              </w:rPr>
              <w:br/>
              <w:t>предшествующего согласного.</w:t>
            </w:r>
          </w:p>
          <w:p w:rsidR="00900541" w:rsidRPr="00DE315B" w:rsidRDefault="00900541" w:rsidP="00DC51CB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15CF3" w:rsidP="00307826">
            <w:r>
              <w:rPr>
                <w:sz w:val="20"/>
                <w:szCs w:val="20"/>
                <w:lang w:val="ru-RU"/>
              </w:rPr>
              <w:t>07.10.2022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т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т</w:t>
            </w:r>
            <w:r w:rsidRPr="00DC51CB">
              <w:sym w:font="Symbol" w:char="F0A2"/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Т</w:t>
            </w:r>
            <w:proofErr w:type="gramEnd"/>
            <w:r w:rsidRPr="00710C6F">
              <w:rPr>
                <w:lang w:val="ru-RU"/>
              </w:rPr>
              <w:t xml:space="preserve">, т. </w:t>
            </w:r>
            <w:r w:rsidR="00307826" w:rsidRPr="00710C6F">
              <w:rPr>
                <w:lang w:val="ru-RU"/>
              </w:rPr>
              <w:lastRenderedPageBreak/>
              <w:t xml:space="preserve">Формирование навыка </w:t>
            </w:r>
            <w:r w:rsidR="00307826" w:rsidRPr="00710C6F">
              <w:rPr>
                <w:lang w:val="ru-RU"/>
              </w:rPr>
              <w:br/>
              <w:t xml:space="preserve">слогового чтения (ориентация на букву, обозначающую </w:t>
            </w:r>
            <w:r w:rsidR="00307826" w:rsidRPr="00710C6F">
              <w:rPr>
                <w:lang w:val="ru-RU"/>
              </w:rPr>
              <w:br/>
            </w:r>
            <w:proofErr w:type="spellStart"/>
            <w:r w:rsidR="00307826" w:rsidRPr="00DC51CB">
              <w:t>гласный</w:t>
            </w:r>
            <w:proofErr w:type="spellEnd"/>
            <w:r w:rsidR="00307826" w:rsidRPr="00DC51CB">
              <w:t xml:space="preserve"> </w:t>
            </w:r>
            <w:proofErr w:type="spellStart"/>
            <w:r w:rsidR="00307826" w:rsidRPr="00DC51CB">
              <w:t>звук</w:t>
            </w:r>
            <w:proofErr w:type="spellEnd"/>
            <w:r w:rsidR="00307826" w:rsidRPr="00DC51CB">
              <w:t>).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5B2B81" w:rsidP="00307826">
            <w:r>
              <w:rPr>
                <w:sz w:val="20"/>
                <w:szCs w:val="20"/>
                <w:lang w:val="ru-RU"/>
              </w:rPr>
              <w:t>10.10.2022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л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л</w:t>
            </w:r>
            <w:r w:rsidRPr="00DC51CB">
              <w:sym w:font="Symbol" w:char="F0A2"/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Л, л.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5B2B81" w:rsidP="00307826">
            <w:r>
              <w:rPr>
                <w:sz w:val="20"/>
                <w:szCs w:val="20"/>
                <w:lang w:val="ru-RU"/>
              </w:rPr>
              <w:t>11.10.2022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DE315B">
              <w:rPr>
                <w:lang w:val="ru-RU"/>
              </w:rPr>
              <w:t>л</w:t>
            </w:r>
            <w:proofErr w:type="gramEnd"/>
            <w:r w:rsidRPr="00DC51CB">
              <w:sym w:font="AIGDT" w:char="005D"/>
            </w:r>
            <w:r w:rsidRPr="00DE315B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л</w:t>
            </w:r>
            <w:r w:rsidRPr="00DC51CB">
              <w:sym w:font="Symbol" w:char="F0A2"/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буквы Л, л. </w:t>
            </w:r>
            <w:r w:rsidR="00887F03" w:rsidRPr="00DE315B">
              <w:rPr>
                <w:lang w:val="ru-RU"/>
              </w:rPr>
              <w:t xml:space="preserve">Понимание текста при его </w:t>
            </w:r>
            <w:r w:rsidR="00DE315B">
              <w:rPr>
                <w:lang w:val="ru-RU"/>
              </w:rPr>
              <w:t xml:space="preserve"> </w:t>
            </w:r>
            <w:r w:rsidR="00887F03" w:rsidRPr="00DE315B">
              <w:rPr>
                <w:lang w:val="ru-RU"/>
              </w:rPr>
              <w:t>прослушивании</w:t>
            </w:r>
            <w:r w:rsidRPr="00DE315B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5B2B81" w:rsidP="00307826">
            <w:r>
              <w:rPr>
                <w:sz w:val="20"/>
                <w:szCs w:val="20"/>
                <w:lang w:val="ru-RU"/>
              </w:rPr>
              <w:t>12.10.2022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DE315B">
        <w:trPr>
          <w:trHeight w:val="1230"/>
        </w:trPr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E315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р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р’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Р, р. </w:t>
            </w:r>
            <w:r w:rsidR="00307826" w:rsidRPr="00710C6F">
              <w:rPr>
                <w:lang w:val="ru-RU"/>
              </w:rPr>
              <w:t xml:space="preserve">Овладение слоговым </w:t>
            </w:r>
            <w:r w:rsidR="00307826" w:rsidRPr="00710C6F">
              <w:rPr>
                <w:lang w:val="ru-RU"/>
              </w:rPr>
              <w:br/>
              <w:t>принципом русской графики.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5B2B81" w:rsidP="00307826">
            <w:r>
              <w:rPr>
                <w:sz w:val="20"/>
                <w:szCs w:val="20"/>
                <w:lang w:val="ru-RU"/>
              </w:rPr>
              <w:t>14.10.2022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р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р’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Р, р. </w:t>
            </w:r>
            <w:r w:rsidR="00307826" w:rsidRPr="00710C6F">
              <w:rPr>
                <w:lang w:val="ru-RU"/>
              </w:rPr>
              <w:t>Звук и буква. Буква как знак звука. Различение звука и буквы.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41157" w:rsidP="00F41157">
            <w:r>
              <w:rPr>
                <w:sz w:val="20"/>
                <w:szCs w:val="20"/>
                <w:lang w:val="ru-RU"/>
              </w:rPr>
              <w:t>17.10.2022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в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в’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В</w:t>
            </w:r>
            <w:proofErr w:type="gramEnd"/>
            <w:r w:rsidRPr="00710C6F">
              <w:rPr>
                <w:lang w:val="ru-RU"/>
              </w:rPr>
              <w:t>, в.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41157" w:rsidP="00F41157">
            <w:r>
              <w:rPr>
                <w:sz w:val="20"/>
                <w:szCs w:val="20"/>
                <w:lang w:val="ru-RU"/>
              </w:rPr>
              <w:t>18.10.2022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в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в’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В</w:t>
            </w:r>
            <w:proofErr w:type="gramEnd"/>
            <w:r w:rsidRPr="00710C6F">
              <w:rPr>
                <w:lang w:val="ru-RU"/>
              </w:rPr>
              <w:t xml:space="preserve">, в. </w:t>
            </w:r>
            <w:r w:rsidR="00307826" w:rsidRPr="00710C6F">
              <w:rPr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41157" w:rsidP="00F41157">
            <w:r>
              <w:rPr>
                <w:sz w:val="20"/>
                <w:szCs w:val="20"/>
                <w:lang w:val="ru-RU"/>
              </w:rPr>
              <w:t>19.10.2022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Гласные буквы</w:t>
            </w:r>
            <w:proofErr w:type="gramStart"/>
            <w:r w:rsidRPr="00710C6F">
              <w:rPr>
                <w:lang w:val="ru-RU"/>
              </w:rPr>
              <w:t xml:space="preserve"> Е</w:t>
            </w:r>
            <w:proofErr w:type="gramEnd"/>
            <w:r w:rsidRPr="00710C6F">
              <w:rPr>
                <w:lang w:val="ru-RU"/>
              </w:rPr>
              <w:t>, е.</w:t>
            </w:r>
            <w:r w:rsidR="00307826" w:rsidRPr="00710C6F">
              <w:rPr>
                <w:lang w:val="ru-RU"/>
              </w:rPr>
              <w:t xml:space="preserve"> Буквы гласных как показатель твёрдости — мягкости </w:t>
            </w:r>
            <w:r w:rsidR="00307826" w:rsidRPr="00710C6F">
              <w:rPr>
                <w:lang w:val="ru-RU"/>
              </w:rPr>
              <w:br/>
              <w:t>согласных звуков.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41157" w:rsidP="00307826">
            <w:r>
              <w:rPr>
                <w:sz w:val="20"/>
                <w:szCs w:val="20"/>
                <w:lang w:val="ru-RU"/>
              </w:rPr>
              <w:t>21.10.2022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Гласные буквы</w:t>
            </w:r>
            <w:proofErr w:type="gramStart"/>
            <w:r w:rsidRPr="00710C6F">
              <w:rPr>
                <w:lang w:val="ru-RU"/>
              </w:rPr>
              <w:t xml:space="preserve"> Е</w:t>
            </w:r>
            <w:proofErr w:type="gramEnd"/>
            <w:r w:rsidRPr="00710C6F">
              <w:rPr>
                <w:lang w:val="ru-RU"/>
              </w:rPr>
              <w:t xml:space="preserve">, е. </w:t>
            </w:r>
            <w:r w:rsidR="00307826" w:rsidRPr="00710C6F">
              <w:rPr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86278" w:rsidP="00307826">
            <w:r>
              <w:rPr>
                <w:sz w:val="20"/>
                <w:szCs w:val="20"/>
                <w:lang w:val="ru-RU"/>
              </w:rPr>
              <w:t>31.10.2022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п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п’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П, п.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86278" w:rsidP="00486278">
            <w:r>
              <w:rPr>
                <w:sz w:val="20"/>
                <w:szCs w:val="20"/>
                <w:lang w:val="ru-RU"/>
              </w:rPr>
              <w:t>01.11.2022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п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п’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П, п. </w:t>
            </w:r>
            <w:r w:rsidR="00307826" w:rsidRPr="00710C6F">
              <w:rPr>
                <w:lang w:val="ru-RU"/>
              </w:rPr>
              <w:t xml:space="preserve">Овладение слоговым </w:t>
            </w:r>
            <w:r w:rsidR="00307826" w:rsidRPr="00710C6F">
              <w:rPr>
                <w:lang w:val="ru-RU"/>
              </w:rPr>
              <w:br/>
              <w:t>принципом русской графики.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86278" w:rsidP="00486278">
            <w:r>
              <w:rPr>
                <w:sz w:val="20"/>
                <w:szCs w:val="20"/>
                <w:lang w:val="ru-RU"/>
              </w:rPr>
              <w:t>02.11.2022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м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м’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М, м.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62ABA" w:rsidP="00162ABA">
            <w:r>
              <w:rPr>
                <w:sz w:val="20"/>
                <w:szCs w:val="20"/>
                <w:lang w:val="ru-RU"/>
              </w:rPr>
              <w:t>07.11.2022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м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м’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М, м. </w:t>
            </w:r>
            <w:r w:rsidR="00307826" w:rsidRPr="00710C6F">
              <w:rPr>
                <w:lang w:val="ru-RU"/>
              </w:rPr>
              <w:t xml:space="preserve">Плавное слоговое чтение и чтение целыми словами со скоростью, </w:t>
            </w:r>
            <w:r w:rsidR="00307826" w:rsidRPr="00710C6F">
              <w:rPr>
                <w:lang w:val="ru-RU"/>
              </w:rPr>
              <w:lastRenderedPageBreak/>
              <w:t>соответствующей индивидуальному темпу.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62ABA" w:rsidP="00162ABA">
            <w:r>
              <w:rPr>
                <w:sz w:val="20"/>
                <w:szCs w:val="20"/>
                <w:lang w:val="ru-RU"/>
              </w:rPr>
              <w:t>08.11.2022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м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м’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М, м. </w:t>
            </w:r>
            <w:r w:rsidR="00887F03" w:rsidRPr="00710C6F">
              <w:rPr>
                <w:lang w:val="ru-RU"/>
              </w:rPr>
              <w:t xml:space="preserve">Понимание текста при его </w:t>
            </w:r>
            <w:r w:rsidR="00887F03" w:rsidRPr="00710C6F">
              <w:rPr>
                <w:lang w:val="ru-RU"/>
              </w:rPr>
              <w:br/>
              <w:t xml:space="preserve">прослушивании и при </w:t>
            </w:r>
            <w:r w:rsidR="00887F03" w:rsidRPr="00710C6F">
              <w:rPr>
                <w:lang w:val="ru-RU"/>
              </w:rPr>
              <w:br/>
              <w:t>самостоятельном чтении вслух.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62ABA" w:rsidP="00162ABA">
            <w:r>
              <w:rPr>
                <w:sz w:val="20"/>
                <w:szCs w:val="20"/>
                <w:lang w:val="ru-RU"/>
              </w:rPr>
              <w:t>09.11.2022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з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з’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</w:t>
            </w:r>
            <w:proofErr w:type="gramStart"/>
            <w:r w:rsidRPr="00710C6F">
              <w:rPr>
                <w:lang w:val="ru-RU"/>
              </w:rPr>
              <w:t>З</w:t>
            </w:r>
            <w:proofErr w:type="gramEnd"/>
            <w:r w:rsidRPr="00710C6F">
              <w:rPr>
                <w:lang w:val="ru-RU"/>
              </w:rPr>
              <w:t>, з.</w:t>
            </w:r>
          </w:p>
          <w:p w:rsidR="00DC51CB" w:rsidRPr="00710C6F" w:rsidRDefault="00DC51CB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Работа с </w:t>
            </w:r>
            <w:r w:rsidRPr="00710C6F">
              <w:rPr>
                <w:lang w:val="ru-RU"/>
              </w:rPr>
              <w:br/>
              <w:t xml:space="preserve">предложением: выделение </w:t>
            </w:r>
            <w:r w:rsidRPr="00710C6F">
              <w:rPr>
                <w:lang w:val="ru-RU"/>
              </w:rPr>
              <w:br/>
              <w:t>слов, изменение их порядка, распространение предложения.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62ABA" w:rsidP="00307826">
            <w:r>
              <w:rPr>
                <w:sz w:val="20"/>
                <w:szCs w:val="20"/>
                <w:lang w:val="ru-RU"/>
              </w:rPr>
              <w:t>11.11.2022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з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з’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</w:t>
            </w:r>
            <w:proofErr w:type="gramStart"/>
            <w:r w:rsidRPr="00710C6F">
              <w:rPr>
                <w:lang w:val="ru-RU"/>
              </w:rPr>
              <w:t>З</w:t>
            </w:r>
            <w:proofErr w:type="gramEnd"/>
            <w:r w:rsidRPr="00710C6F">
              <w:rPr>
                <w:lang w:val="ru-RU"/>
              </w:rPr>
              <w:t xml:space="preserve">, з. Сопоставление слогов и слов с буквами з и </w:t>
            </w:r>
            <w:proofErr w:type="gramStart"/>
            <w:r w:rsidRPr="00710C6F">
              <w:rPr>
                <w:lang w:val="ru-RU"/>
              </w:rPr>
              <w:t>с</w:t>
            </w:r>
            <w:proofErr w:type="gramEnd"/>
            <w:r w:rsidRPr="00710C6F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012548" w:rsidP="00012548">
            <w:r>
              <w:rPr>
                <w:sz w:val="20"/>
                <w:szCs w:val="20"/>
                <w:lang w:val="ru-RU"/>
              </w:rPr>
              <w:t>14.11.2022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з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з’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</w:t>
            </w:r>
            <w:proofErr w:type="gramStart"/>
            <w:r w:rsidRPr="00710C6F">
              <w:rPr>
                <w:lang w:val="ru-RU"/>
              </w:rPr>
              <w:t>З</w:t>
            </w:r>
            <w:proofErr w:type="gramEnd"/>
            <w:r w:rsidRPr="00710C6F">
              <w:rPr>
                <w:lang w:val="ru-RU"/>
              </w:rPr>
              <w:t xml:space="preserve">, з. </w:t>
            </w:r>
            <w:r w:rsidR="00307826" w:rsidRPr="00710C6F">
              <w:rPr>
                <w:lang w:val="ru-RU"/>
              </w:rPr>
              <w:t xml:space="preserve">Овладение слоговым </w:t>
            </w:r>
            <w:r w:rsidR="00307826" w:rsidRPr="00710C6F">
              <w:rPr>
                <w:lang w:val="ru-RU"/>
              </w:rPr>
              <w:br/>
              <w:t>принципом русской графики.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012548" w:rsidP="00012548">
            <w:r>
              <w:rPr>
                <w:sz w:val="20"/>
                <w:szCs w:val="20"/>
                <w:lang w:val="ru-RU"/>
              </w:rPr>
              <w:t>15.11.2022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б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б’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Б</w:t>
            </w:r>
            <w:proofErr w:type="gramEnd"/>
            <w:r w:rsidRPr="00710C6F">
              <w:rPr>
                <w:lang w:val="ru-RU"/>
              </w:rPr>
              <w:t xml:space="preserve">, б.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012548" w:rsidP="00012548">
            <w:r>
              <w:rPr>
                <w:sz w:val="20"/>
                <w:szCs w:val="20"/>
                <w:lang w:val="ru-RU"/>
              </w:rPr>
              <w:t>16.11.2022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б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б’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Б</w:t>
            </w:r>
            <w:proofErr w:type="gramEnd"/>
            <w:r w:rsidRPr="00710C6F">
              <w:rPr>
                <w:lang w:val="ru-RU"/>
              </w:rPr>
              <w:t>, б. Сопоставление слогов и слов с буквами б и п.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012548" w:rsidP="00012548">
            <w:r>
              <w:rPr>
                <w:sz w:val="20"/>
                <w:szCs w:val="20"/>
                <w:lang w:val="ru-RU"/>
              </w:rPr>
              <w:t>18.11.2022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307826" w:rsidRPr="00710C6F" w:rsidRDefault="00307826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Осознанное чтение слов, </w:t>
            </w:r>
            <w:r w:rsidRPr="00710C6F">
              <w:rPr>
                <w:lang w:val="ru-RU"/>
              </w:rPr>
              <w:br/>
              <w:t>словосочетаний, предложений.</w:t>
            </w:r>
          </w:p>
          <w:p w:rsidR="00900541" w:rsidRPr="00710C6F" w:rsidRDefault="00307826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F5C76" w:rsidP="00307826">
            <w:r>
              <w:rPr>
                <w:sz w:val="20"/>
                <w:szCs w:val="20"/>
                <w:lang w:val="ru-RU"/>
              </w:rPr>
              <w:t>21.11.2022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б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б’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Б</w:t>
            </w:r>
            <w:proofErr w:type="gramEnd"/>
            <w:r w:rsidRPr="00710C6F">
              <w:rPr>
                <w:lang w:val="ru-RU"/>
              </w:rPr>
              <w:t xml:space="preserve">, б. </w:t>
            </w:r>
            <w:r w:rsidR="00307826" w:rsidRPr="00710C6F">
              <w:rPr>
                <w:lang w:val="ru-RU"/>
              </w:rPr>
              <w:t xml:space="preserve">Овладение слоговым </w:t>
            </w:r>
            <w:r w:rsidR="00307826" w:rsidRPr="00710C6F">
              <w:rPr>
                <w:lang w:val="ru-RU"/>
              </w:rPr>
              <w:br/>
              <w:t>принципом русской графики.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F5C76" w:rsidP="00307826">
            <w:r>
              <w:rPr>
                <w:sz w:val="20"/>
                <w:szCs w:val="20"/>
                <w:lang w:val="ru-RU"/>
              </w:rPr>
              <w:t>22.11.2022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д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д’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Д</w:t>
            </w:r>
            <w:proofErr w:type="gramEnd"/>
            <w:r w:rsidRPr="00710C6F">
              <w:rPr>
                <w:lang w:val="ru-RU"/>
              </w:rPr>
              <w:t xml:space="preserve">, д.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F5C76" w:rsidP="00307826">
            <w:r>
              <w:rPr>
                <w:sz w:val="20"/>
                <w:szCs w:val="20"/>
                <w:lang w:val="ru-RU"/>
              </w:rPr>
              <w:t>23.11.2022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д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д’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Д</w:t>
            </w:r>
            <w:proofErr w:type="gramEnd"/>
            <w:r w:rsidRPr="00710C6F">
              <w:rPr>
                <w:lang w:val="ru-RU"/>
              </w:rPr>
              <w:t>, д.</w:t>
            </w:r>
          </w:p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Сопоставление слогов и слов с буквами д и </w:t>
            </w:r>
            <w:proofErr w:type="gramStart"/>
            <w:r w:rsidRPr="00710C6F">
              <w:rPr>
                <w:lang w:val="ru-RU"/>
              </w:rPr>
              <w:t>т</w:t>
            </w:r>
            <w:proofErr w:type="gramEnd"/>
            <w:r w:rsidRPr="00710C6F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4F5C76" w:rsidP="00307826">
            <w:r>
              <w:rPr>
                <w:sz w:val="20"/>
                <w:szCs w:val="20"/>
                <w:lang w:val="ru-RU"/>
              </w:rPr>
              <w:t>25.11.2022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307826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д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д’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Д</w:t>
            </w:r>
            <w:proofErr w:type="gramEnd"/>
            <w:r w:rsidRPr="00710C6F">
              <w:rPr>
                <w:lang w:val="ru-RU"/>
              </w:rPr>
              <w:t xml:space="preserve">, д. </w:t>
            </w:r>
            <w:r w:rsidR="00307826" w:rsidRPr="00710C6F">
              <w:rPr>
                <w:lang w:val="ru-RU"/>
              </w:rPr>
              <w:t xml:space="preserve">Осознанное чтение слов, </w:t>
            </w:r>
            <w:r w:rsidR="00307826" w:rsidRPr="00710C6F">
              <w:rPr>
                <w:lang w:val="ru-RU"/>
              </w:rPr>
              <w:br/>
              <w:t>словосочетаний, предложений.</w:t>
            </w:r>
          </w:p>
          <w:p w:rsidR="00900541" w:rsidRPr="00710C6F" w:rsidRDefault="00307826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Чтение с интонациями </w:t>
            </w:r>
            <w:r w:rsidRPr="00710C6F">
              <w:rPr>
                <w:lang w:val="ru-RU"/>
              </w:rPr>
              <w:lastRenderedPageBreak/>
              <w:t>и паузами в соответствии со знаками препинания.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11D78" w:rsidP="00C11D78">
            <w:r>
              <w:rPr>
                <w:sz w:val="20"/>
                <w:szCs w:val="20"/>
                <w:lang w:val="ru-RU"/>
              </w:rPr>
              <w:t>28.11.2022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proofErr w:type="spellStart"/>
            <w:r w:rsidRPr="00DC51CB">
              <w:t>Гласные</w:t>
            </w:r>
            <w:proofErr w:type="spellEnd"/>
            <w:r w:rsidRPr="00DC51CB">
              <w:t xml:space="preserve"> </w:t>
            </w:r>
            <w:proofErr w:type="spellStart"/>
            <w:r w:rsidRPr="00DC51CB">
              <w:t>буквы</w:t>
            </w:r>
            <w:proofErr w:type="spellEnd"/>
            <w:r w:rsidRPr="00DC51CB">
              <w:t xml:space="preserve"> Я, я.</w:t>
            </w:r>
            <w:r w:rsidR="00307826" w:rsidRPr="00DC51CB">
              <w:t xml:space="preserve">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11D78" w:rsidP="00C11D78">
            <w:r>
              <w:rPr>
                <w:sz w:val="20"/>
                <w:szCs w:val="20"/>
                <w:lang w:val="ru-RU"/>
              </w:rPr>
              <w:t>29.11.2022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proofErr w:type="spellStart"/>
            <w:r w:rsidRPr="00DC51CB">
              <w:t>Гласные</w:t>
            </w:r>
            <w:proofErr w:type="spellEnd"/>
            <w:r w:rsidRPr="00DC51CB">
              <w:t xml:space="preserve"> </w:t>
            </w:r>
            <w:proofErr w:type="spellStart"/>
            <w:r w:rsidRPr="00DC51CB">
              <w:t>буквы</w:t>
            </w:r>
            <w:proofErr w:type="spellEnd"/>
            <w:r w:rsidRPr="00DC51CB">
              <w:t xml:space="preserve"> Я, я.</w:t>
            </w:r>
          </w:p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Буква я в начале слов, после гласных и согласных.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11D78" w:rsidP="00307826">
            <w:r>
              <w:rPr>
                <w:sz w:val="20"/>
                <w:szCs w:val="20"/>
                <w:lang w:val="ru-RU"/>
              </w:rPr>
              <w:t>30.11.2022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Буква я —</w:t>
            </w:r>
            <w:r w:rsidRPr="00DC51CB">
              <w:t> </w:t>
            </w:r>
            <w:r w:rsidRPr="00710C6F">
              <w:rPr>
                <w:lang w:val="ru-RU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11D78" w:rsidP="00C11D78">
            <w:r>
              <w:rPr>
                <w:sz w:val="20"/>
                <w:szCs w:val="20"/>
                <w:lang w:val="ru-RU"/>
              </w:rPr>
              <w:t>02.12.2022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г</w:t>
            </w:r>
            <w:proofErr w:type="gramEnd"/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г’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Г, г.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B4A2D" w:rsidP="00CB4A2D">
            <w:r>
              <w:rPr>
                <w:sz w:val="20"/>
                <w:szCs w:val="20"/>
                <w:lang w:val="ru-RU"/>
              </w:rPr>
              <w:t>05.12.2022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Сопоставление слогов и слов с буквами </w:t>
            </w:r>
            <w:proofErr w:type="gramStart"/>
            <w:r w:rsidRPr="00710C6F">
              <w:rPr>
                <w:lang w:val="ru-RU"/>
              </w:rPr>
              <w:t>г</w:t>
            </w:r>
            <w:proofErr w:type="gramEnd"/>
            <w:r w:rsidRPr="00710C6F">
              <w:rPr>
                <w:lang w:val="ru-RU"/>
              </w:rPr>
              <w:t xml:space="preserve"> и к.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B4A2D" w:rsidP="00CB4A2D">
            <w:r>
              <w:rPr>
                <w:sz w:val="20"/>
                <w:szCs w:val="20"/>
                <w:lang w:val="ru-RU"/>
              </w:rPr>
              <w:t>06.12.2022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6F0626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proofErr w:type="gramStart"/>
            <w:r w:rsidRPr="00DE315B">
              <w:rPr>
                <w:lang w:val="ru-RU"/>
              </w:rPr>
              <w:t>г</w:t>
            </w:r>
            <w:proofErr w:type="gramEnd"/>
            <w:r w:rsidRPr="00DC51CB">
              <w:sym w:font="AIGDT" w:char="005D"/>
            </w:r>
            <w:r w:rsidRPr="00DE315B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г’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буквы Г, г. </w:t>
            </w:r>
            <w:r w:rsidR="00887F03" w:rsidRPr="00DE315B">
              <w:rPr>
                <w:lang w:val="ru-RU"/>
              </w:rPr>
              <w:t>Понимание текста при его прослушивании и при самостоятельном чтении вслух.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6F0626" w:rsidRDefault="00900541" w:rsidP="00307826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900541" w:rsidRPr="006F0626" w:rsidRDefault="00900541" w:rsidP="00307826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900541" w:rsidRPr="006F0626" w:rsidRDefault="00CB4A2D" w:rsidP="00CB4A2D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07.12.2022</w:t>
            </w:r>
          </w:p>
        </w:tc>
        <w:tc>
          <w:tcPr>
            <w:tcW w:w="1384" w:type="dxa"/>
          </w:tcPr>
          <w:p w:rsidR="00900541" w:rsidRPr="006F0626" w:rsidRDefault="00900541" w:rsidP="00307826">
            <w:pPr>
              <w:rPr>
                <w:lang w:val="ru-RU"/>
              </w:rPr>
            </w:pPr>
          </w:p>
        </w:tc>
      </w:tr>
      <w:tr w:rsidR="00900541" w:rsidRPr="005D5D55" w:rsidTr="00307826">
        <w:tc>
          <w:tcPr>
            <w:tcW w:w="1101" w:type="dxa"/>
          </w:tcPr>
          <w:p w:rsidR="00900541" w:rsidRPr="006F0626" w:rsidRDefault="00900541" w:rsidP="00307826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Мягкий согласный звук </w:t>
            </w:r>
            <w:r w:rsidRPr="00DC51CB">
              <w:sym w:font="AIGDT" w:char="005B"/>
            </w:r>
            <w:proofErr w:type="gramStart"/>
            <w:r w:rsidRPr="00710C6F">
              <w:rPr>
                <w:lang w:val="ru-RU"/>
              </w:rPr>
              <w:t>ч</w:t>
            </w:r>
            <w:proofErr w:type="gramEnd"/>
            <w:r w:rsidRPr="00710C6F">
              <w:rPr>
                <w:lang w:val="ru-RU"/>
              </w:rPr>
              <w:t>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Ч, ч.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B4A2D" w:rsidP="00CB4A2D">
            <w:r>
              <w:rPr>
                <w:sz w:val="20"/>
                <w:szCs w:val="20"/>
                <w:lang w:val="ru-RU"/>
              </w:rPr>
              <w:t>09.12.2022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Буква ь — показатель мягкости </w:t>
            </w:r>
            <w:r w:rsidR="00DE315B">
              <w:rPr>
                <w:lang w:val="ru-RU"/>
              </w:rPr>
              <w:t>п</w:t>
            </w:r>
            <w:r w:rsidRPr="00DE315B">
              <w:rPr>
                <w:lang w:val="ru-RU"/>
              </w:rPr>
              <w:t xml:space="preserve">редшествующих согласных звуков.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D66336" w:rsidP="00307826">
            <w:r>
              <w:rPr>
                <w:sz w:val="20"/>
                <w:szCs w:val="20"/>
                <w:lang w:val="ru-RU"/>
              </w:rPr>
              <w:t>12.12.2022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307826" w:rsidRPr="00DE315B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Буква ь — показатель мягкости предшествующих согласных звуков. </w:t>
            </w:r>
            <w:r w:rsidR="00307826" w:rsidRPr="00DE315B">
              <w:rPr>
                <w:lang w:val="ru-RU"/>
              </w:rPr>
              <w:t>Осознанное чтение слов, словосочетаний, предложений.</w:t>
            </w:r>
          </w:p>
          <w:p w:rsidR="00900541" w:rsidRPr="00710C6F" w:rsidRDefault="00307826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D66336" w:rsidP="00307826">
            <w:r>
              <w:rPr>
                <w:sz w:val="20"/>
                <w:szCs w:val="20"/>
                <w:lang w:val="ru-RU"/>
              </w:rPr>
              <w:t>13.12.2022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Твёрдый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ш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</w:t>
            </w:r>
            <w:proofErr w:type="gramStart"/>
            <w:r w:rsidRPr="00710C6F">
              <w:rPr>
                <w:lang w:val="ru-RU"/>
              </w:rPr>
              <w:t>Ш</w:t>
            </w:r>
            <w:proofErr w:type="gramEnd"/>
            <w:r w:rsidRPr="00710C6F">
              <w:rPr>
                <w:lang w:val="ru-RU"/>
              </w:rPr>
              <w:t xml:space="preserve">, ш.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D66336" w:rsidP="00307826">
            <w:r>
              <w:rPr>
                <w:sz w:val="20"/>
                <w:szCs w:val="20"/>
                <w:lang w:val="ru-RU"/>
              </w:rPr>
              <w:t>14.12.2022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Твёрдый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ш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</w:t>
            </w:r>
            <w:proofErr w:type="gramStart"/>
            <w:r w:rsidRPr="00710C6F">
              <w:rPr>
                <w:lang w:val="ru-RU"/>
              </w:rPr>
              <w:t>Ш</w:t>
            </w:r>
            <w:proofErr w:type="gramEnd"/>
            <w:r w:rsidRPr="00710C6F">
              <w:rPr>
                <w:lang w:val="ru-RU"/>
              </w:rPr>
              <w:t xml:space="preserve">, ш. </w:t>
            </w:r>
          </w:p>
          <w:p w:rsidR="00900541" w:rsidRPr="00DC51CB" w:rsidRDefault="00900541" w:rsidP="00DC51CB">
            <w:proofErr w:type="spellStart"/>
            <w:r w:rsidRPr="00DC51CB">
              <w:t>Сочетание</w:t>
            </w:r>
            <w:proofErr w:type="spellEnd"/>
            <w:r w:rsidRPr="00DC51CB">
              <w:t xml:space="preserve"> </w:t>
            </w:r>
            <w:proofErr w:type="spellStart"/>
            <w:r w:rsidRPr="00DC51CB">
              <w:t>ши</w:t>
            </w:r>
            <w:proofErr w:type="spellEnd"/>
            <w:r w:rsidRPr="00DC51CB"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D66336" w:rsidP="00307826">
            <w:r>
              <w:rPr>
                <w:sz w:val="20"/>
                <w:szCs w:val="20"/>
                <w:lang w:val="ru-RU"/>
              </w:rPr>
              <w:t>16.12.2022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Твёрдый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ж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Ж</w:t>
            </w:r>
            <w:proofErr w:type="gramEnd"/>
            <w:r w:rsidRPr="00710C6F">
              <w:rPr>
                <w:lang w:val="ru-RU"/>
              </w:rPr>
              <w:t xml:space="preserve">, ж. 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84DFA" w:rsidP="00C84DFA">
            <w:r>
              <w:rPr>
                <w:sz w:val="20"/>
                <w:szCs w:val="20"/>
                <w:lang w:val="ru-RU"/>
              </w:rPr>
              <w:t>19.12.2022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Твёрдый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ж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Ж</w:t>
            </w:r>
            <w:proofErr w:type="gramEnd"/>
            <w:r w:rsidRPr="00710C6F">
              <w:rPr>
                <w:lang w:val="ru-RU"/>
              </w:rPr>
              <w:t xml:space="preserve">, ж. Сопоставление звуков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ж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 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ш</w:t>
            </w:r>
            <w:r w:rsidRPr="00DC51CB">
              <w:sym w:font="AIGDT" w:char="005D"/>
            </w:r>
            <w:r w:rsidRPr="00710C6F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84DFA" w:rsidP="00307826">
            <w:r>
              <w:rPr>
                <w:sz w:val="20"/>
                <w:szCs w:val="20"/>
                <w:lang w:val="ru-RU"/>
              </w:rPr>
              <w:t>20.12.2022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proofErr w:type="spellStart"/>
            <w:r w:rsidRPr="00DC51CB">
              <w:t>Сочетание</w:t>
            </w:r>
            <w:proofErr w:type="spellEnd"/>
            <w:r w:rsidRPr="00DC51CB">
              <w:t xml:space="preserve"> </w:t>
            </w:r>
            <w:proofErr w:type="spellStart"/>
            <w:r w:rsidRPr="00DC51CB">
              <w:t>жи</w:t>
            </w:r>
            <w:proofErr w:type="spellEnd"/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84DFA" w:rsidP="00307826">
            <w:r>
              <w:rPr>
                <w:sz w:val="20"/>
                <w:szCs w:val="20"/>
                <w:lang w:val="ru-RU"/>
              </w:rPr>
              <w:t>21.12.2022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Гласные буквы</w:t>
            </w:r>
            <w:proofErr w:type="gramStart"/>
            <w:r w:rsidRPr="00710C6F">
              <w:rPr>
                <w:lang w:val="ru-RU"/>
              </w:rPr>
              <w:t xml:space="preserve"> Ё</w:t>
            </w:r>
            <w:proofErr w:type="gramEnd"/>
            <w:r w:rsidRPr="00710C6F">
              <w:rPr>
                <w:lang w:val="ru-RU"/>
              </w:rPr>
              <w:t>, ё.</w:t>
            </w:r>
            <w:r w:rsidR="00307826" w:rsidRPr="00710C6F">
              <w:rPr>
                <w:lang w:val="ru-RU"/>
              </w:rPr>
              <w:t xml:space="preserve"> Буквы гласных как показатель твёрдости — мягкости </w:t>
            </w:r>
            <w:r w:rsidR="00307826" w:rsidRPr="00710C6F">
              <w:rPr>
                <w:lang w:val="ru-RU"/>
              </w:rPr>
              <w:br/>
              <w:t>согласных звуков.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C84DFA" w:rsidP="00307826">
            <w:r>
              <w:rPr>
                <w:sz w:val="20"/>
                <w:szCs w:val="20"/>
                <w:lang w:val="ru-RU"/>
              </w:rPr>
              <w:t>23.12.2022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Гласные буквы</w:t>
            </w:r>
            <w:proofErr w:type="gramStart"/>
            <w:r w:rsidRPr="00710C6F">
              <w:rPr>
                <w:lang w:val="ru-RU"/>
              </w:rPr>
              <w:t xml:space="preserve"> Ё</w:t>
            </w:r>
            <w:proofErr w:type="gramEnd"/>
            <w:r w:rsidRPr="00710C6F">
              <w:rPr>
                <w:lang w:val="ru-RU"/>
              </w:rPr>
              <w:t xml:space="preserve">, ё. </w:t>
            </w:r>
            <w:r w:rsidR="00307826" w:rsidRPr="00710C6F">
              <w:rPr>
                <w:lang w:val="ru-RU"/>
              </w:rPr>
              <w:t xml:space="preserve">Развитие осознанности и </w:t>
            </w:r>
            <w:r w:rsidR="00307826" w:rsidRPr="00710C6F">
              <w:rPr>
                <w:lang w:val="ru-RU"/>
              </w:rPr>
              <w:br/>
            </w:r>
            <w:r w:rsidR="00307826" w:rsidRPr="00710C6F">
              <w:rPr>
                <w:lang w:val="ru-RU"/>
              </w:rPr>
              <w:lastRenderedPageBreak/>
              <w:t>выразительности чтения на материале небольших текстов и стихотворений.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242E5" w:rsidP="00F242E5">
            <w:r>
              <w:rPr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Звук </w:t>
            </w:r>
            <w:r w:rsidRPr="00DC51CB">
              <w:sym w:font="AIGDT" w:char="005B"/>
            </w:r>
            <w:r w:rsidRPr="00DC51CB">
              <w:t>j</w:t>
            </w:r>
            <w:r w:rsidRPr="00710C6F">
              <w:rPr>
                <w:lang w:val="ru-RU"/>
              </w:rPr>
              <w:t>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Й, й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242E5" w:rsidP="00F242E5">
            <w:r>
              <w:rPr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х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х’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Х, х.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242E5" w:rsidP="00F242E5">
            <w:r>
              <w:rPr>
                <w:sz w:val="20"/>
                <w:szCs w:val="20"/>
                <w:lang w:val="ru-RU"/>
              </w:rPr>
              <w:t>28.12.2022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х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х’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Х, х.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242E5" w:rsidP="00F242E5">
            <w:r>
              <w:rPr>
                <w:sz w:val="20"/>
                <w:szCs w:val="20"/>
                <w:lang w:val="ru-RU"/>
              </w:rPr>
              <w:t>29.12.2022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х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х’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буквы Х, х. </w:t>
            </w:r>
            <w:r w:rsidR="00307826" w:rsidRPr="00DE315B">
              <w:rPr>
                <w:lang w:val="ru-RU"/>
              </w:rPr>
              <w:t xml:space="preserve">Развитие </w:t>
            </w:r>
            <w:proofErr w:type="spellStart"/>
            <w:r w:rsidR="00307826" w:rsidRPr="00DE315B">
              <w:rPr>
                <w:lang w:val="ru-RU"/>
              </w:rPr>
              <w:t>сознанности</w:t>
            </w:r>
            <w:proofErr w:type="spellEnd"/>
            <w:r w:rsidR="00307826" w:rsidRPr="00DE315B">
              <w:rPr>
                <w:lang w:val="ru-RU"/>
              </w:rPr>
              <w:t xml:space="preserve"> и выразительности чтения на материале небольших текстов и стихотворений.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F242E5" w:rsidP="00307826">
            <w:r>
              <w:rPr>
                <w:sz w:val="20"/>
                <w:szCs w:val="20"/>
                <w:lang w:val="ru-RU"/>
              </w:rPr>
              <w:t>30.12.2022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197EDA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C51CB" w:rsidRDefault="00900541" w:rsidP="00DC51CB">
            <w:proofErr w:type="spellStart"/>
            <w:r w:rsidRPr="00DC51CB">
              <w:t>Гласные</w:t>
            </w:r>
            <w:proofErr w:type="spellEnd"/>
            <w:r w:rsidRPr="00DC51CB">
              <w:t xml:space="preserve"> </w:t>
            </w:r>
            <w:proofErr w:type="spellStart"/>
            <w:r w:rsidRPr="00DC51CB">
              <w:t>буквы</w:t>
            </w:r>
            <w:proofErr w:type="spellEnd"/>
            <w:r w:rsidRPr="00DC51CB">
              <w:t xml:space="preserve"> Ю, ю.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197EDA" w:rsidRDefault="00197EDA" w:rsidP="00307826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11.01.2023</w:t>
            </w:r>
          </w:p>
        </w:tc>
        <w:tc>
          <w:tcPr>
            <w:tcW w:w="1384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</w:tr>
      <w:tr w:rsidR="00900541" w:rsidRPr="00197EDA" w:rsidTr="00307826">
        <w:tc>
          <w:tcPr>
            <w:tcW w:w="1101" w:type="dxa"/>
          </w:tcPr>
          <w:p w:rsidR="00900541" w:rsidRPr="00197EDA" w:rsidRDefault="00900541" w:rsidP="00307826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Гласные буквы </w:t>
            </w:r>
            <w:proofErr w:type="gramStart"/>
            <w:r w:rsidRPr="00710C6F">
              <w:rPr>
                <w:lang w:val="ru-RU"/>
              </w:rPr>
              <w:t>Ю</w:t>
            </w:r>
            <w:proofErr w:type="gramEnd"/>
            <w:r w:rsidRPr="00710C6F">
              <w:rPr>
                <w:lang w:val="ru-RU"/>
              </w:rPr>
              <w:t xml:space="preserve">, ю. Закрепление </w:t>
            </w:r>
            <w:proofErr w:type="gramStart"/>
            <w:r w:rsidRPr="00710C6F">
              <w:rPr>
                <w:lang w:val="ru-RU"/>
              </w:rPr>
              <w:t>изученного</w:t>
            </w:r>
            <w:proofErr w:type="gramEnd"/>
            <w:r w:rsidRPr="00710C6F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900541" w:rsidRPr="00197EDA" w:rsidRDefault="00197EDA" w:rsidP="00197EDA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13.01.2023</w:t>
            </w:r>
          </w:p>
        </w:tc>
        <w:tc>
          <w:tcPr>
            <w:tcW w:w="1384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</w:tr>
      <w:tr w:rsidR="00900541" w:rsidRPr="00197EDA" w:rsidTr="00307826">
        <w:tc>
          <w:tcPr>
            <w:tcW w:w="1101" w:type="dxa"/>
          </w:tcPr>
          <w:p w:rsidR="00900541" w:rsidRPr="00197EDA" w:rsidRDefault="00900541" w:rsidP="00307826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Твёрдый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ц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буквы </w:t>
            </w:r>
            <w:proofErr w:type="gramStart"/>
            <w:r w:rsidRPr="00710C6F">
              <w:rPr>
                <w:lang w:val="ru-RU"/>
              </w:rPr>
              <w:t>Ц</w:t>
            </w:r>
            <w:proofErr w:type="gramEnd"/>
            <w:r w:rsidRPr="00710C6F">
              <w:rPr>
                <w:lang w:val="ru-RU"/>
              </w:rPr>
              <w:t>, ц.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900541" w:rsidRPr="00197EDA" w:rsidRDefault="00197EDA" w:rsidP="00197EDA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16.01.2023</w:t>
            </w:r>
          </w:p>
        </w:tc>
        <w:tc>
          <w:tcPr>
            <w:tcW w:w="1384" w:type="dxa"/>
          </w:tcPr>
          <w:p w:rsidR="00900541" w:rsidRPr="00197EDA" w:rsidRDefault="00900541" w:rsidP="00307826">
            <w:pPr>
              <w:rPr>
                <w:lang w:val="ru-RU"/>
              </w:rPr>
            </w:pPr>
          </w:p>
        </w:tc>
      </w:tr>
      <w:tr w:rsidR="00900541" w:rsidRPr="005D5D55" w:rsidTr="00307826">
        <w:tc>
          <w:tcPr>
            <w:tcW w:w="1101" w:type="dxa"/>
          </w:tcPr>
          <w:p w:rsidR="00900541" w:rsidRPr="00197EDA" w:rsidRDefault="00900541" w:rsidP="00307826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Твёрдый согласный звук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ц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буквы </w:t>
            </w:r>
            <w:proofErr w:type="gramStart"/>
            <w:r w:rsidRPr="00DE315B">
              <w:rPr>
                <w:lang w:val="ru-RU"/>
              </w:rPr>
              <w:t>Ц</w:t>
            </w:r>
            <w:proofErr w:type="gramEnd"/>
            <w:r w:rsidRPr="00DE315B">
              <w:rPr>
                <w:lang w:val="ru-RU"/>
              </w:rPr>
              <w:t xml:space="preserve">, ц. </w:t>
            </w:r>
            <w:r w:rsidR="00887F03" w:rsidRPr="00DE315B">
              <w:rPr>
                <w:lang w:val="ru-RU"/>
              </w:rPr>
              <w:t>Понимание текста при его прослушивании и при самостоятельном чтении вслух.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97EDA" w:rsidP="00197EDA">
            <w:r>
              <w:rPr>
                <w:sz w:val="20"/>
                <w:szCs w:val="20"/>
                <w:lang w:val="ru-RU"/>
              </w:rPr>
              <w:t>17.01.2023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э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</w:t>
            </w:r>
            <w:proofErr w:type="gramStart"/>
            <w:r w:rsidRPr="00710C6F">
              <w:rPr>
                <w:lang w:val="ru-RU"/>
              </w:rPr>
              <w:t xml:space="preserve"> Э</w:t>
            </w:r>
            <w:proofErr w:type="gramEnd"/>
            <w:r w:rsidRPr="00710C6F">
              <w:rPr>
                <w:lang w:val="ru-RU"/>
              </w:rPr>
              <w:t>, э.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97EDA" w:rsidP="00197EDA">
            <w:r>
              <w:rPr>
                <w:sz w:val="20"/>
                <w:szCs w:val="20"/>
                <w:lang w:val="ru-RU"/>
              </w:rPr>
              <w:t>18.01.2023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Гласный звук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э</w:t>
            </w:r>
            <w:r w:rsidRPr="00DC51CB">
              <w:sym w:font="AIGDT" w:char="005D"/>
            </w:r>
            <w:r w:rsidRPr="00DE315B">
              <w:rPr>
                <w:lang w:val="ru-RU"/>
              </w:rPr>
              <w:t>, буквы</w:t>
            </w:r>
            <w:proofErr w:type="gramStart"/>
            <w:r w:rsidRPr="00DE315B">
              <w:rPr>
                <w:lang w:val="ru-RU"/>
              </w:rPr>
              <w:t xml:space="preserve"> Э</w:t>
            </w:r>
            <w:proofErr w:type="gramEnd"/>
            <w:r w:rsidRPr="00DE315B">
              <w:rPr>
                <w:lang w:val="ru-RU"/>
              </w:rPr>
              <w:t xml:space="preserve">, э. </w:t>
            </w:r>
            <w:r w:rsidR="00307826" w:rsidRPr="00DE315B">
              <w:rPr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197EDA" w:rsidP="00197EDA">
            <w:r>
              <w:rPr>
                <w:sz w:val="20"/>
                <w:szCs w:val="20"/>
                <w:lang w:val="ru-RU"/>
              </w:rPr>
              <w:t>20.01.2023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Мягкий глухой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щ’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.</w:t>
            </w:r>
          </w:p>
          <w:p w:rsidR="00900541" w:rsidRPr="00DC51CB" w:rsidRDefault="00900541" w:rsidP="00DC51CB">
            <w:proofErr w:type="spellStart"/>
            <w:r w:rsidRPr="00DC51CB">
              <w:t>Буквы</w:t>
            </w:r>
            <w:proofErr w:type="spellEnd"/>
            <w:r w:rsidRPr="00DC51CB">
              <w:t xml:space="preserve"> Щ, щ.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984292" w:rsidP="00984292">
            <w:r>
              <w:rPr>
                <w:sz w:val="20"/>
                <w:szCs w:val="20"/>
                <w:lang w:val="ru-RU"/>
              </w:rPr>
              <w:t>23.01.2023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Мягкий глухой согласный звук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щ’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.</w:t>
            </w:r>
          </w:p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Буквы </w:t>
            </w:r>
            <w:proofErr w:type="gramStart"/>
            <w:r w:rsidRPr="00710C6F">
              <w:rPr>
                <w:lang w:val="ru-RU"/>
              </w:rPr>
              <w:t>Щ</w:t>
            </w:r>
            <w:proofErr w:type="gramEnd"/>
            <w:r w:rsidRPr="00710C6F">
              <w:rPr>
                <w:lang w:val="ru-RU"/>
              </w:rPr>
              <w:t xml:space="preserve">, щ. Закрепление </w:t>
            </w:r>
            <w:proofErr w:type="gramStart"/>
            <w:r w:rsidRPr="00710C6F">
              <w:rPr>
                <w:lang w:val="ru-RU"/>
              </w:rPr>
              <w:t>изученного</w:t>
            </w:r>
            <w:proofErr w:type="gramEnd"/>
            <w:r w:rsidRPr="00710C6F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984292" w:rsidP="00984292">
            <w:r>
              <w:rPr>
                <w:sz w:val="20"/>
                <w:szCs w:val="20"/>
                <w:lang w:val="ru-RU"/>
              </w:rPr>
              <w:t>24.01.2023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710C6F" w:rsidRDefault="00900541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ф</w:t>
            </w:r>
            <w:r w:rsidRPr="00DC51CB">
              <w:sym w:font="AIGDT" w:char="005D"/>
            </w:r>
            <w:r w:rsidRPr="00710C6F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710C6F">
              <w:rPr>
                <w:lang w:val="ru-RU"/>
              </w:rPr>
              <w:t>ф’</w:t>
            </w:r>
            <w:r w:rsidRPr="00DC51CB">
              <w:sym w:font="AIGDT" w:char="005D"/>
            </w:r>
            <w:r w:rsidRPr="00710C6F">
              <w:rPr>
                <w:lang w:val="ru-RU"/>
              </w:rPr>
              <w:t>, буквы Ф, ф.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984292" w:rsidP="00984292">
            <w:r>
              <w:rPr>
                <w:sz w:val="20"/>
                <w:szCs w:val="20"/>
                <w:lang w:val="ru-RU"/>
              </w:rPr>
              <w:t>25.01.2023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900541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Согласные звуки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ф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</w:t>
            </w:r>
            <w:r w:rsidRPr="00DC51CB">
              <w:sym w:font="AIGDT" w:char="005B"/>
            </w:r>
            <w:r w:rsidRPr="00DE315B">
              <w:rPr>
                <w:lang w:val="ru-RU"/>
              </w:rPr>
              <w:t>ф’</w:t>
            </w:r>
            <w:r w:rsidRPr="00DC51CB">
              <w:sym w:font="AIGDT" w:char="005D"/>
            </w:r>
            <w:r w:rsidRPr="00DE315B">
              <w:rPr>
                <w:lang w:val="ru-RU"/>
              </w:rPr>
              <w:t xml:space="preserve">, буквы Ф, ф. </w:t>
            </w:r>
            <w:r w:rsidR="00307826" w:rsidRPr="00DE315B">
              <w:rPr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984292" w:rsidP="00984292">
            <w:r>
              <w:rPr>
                <w:sz w:val="20"/>
                <w:szCs w:val="20"/>
                <w:lang w:val="ru-RU"/>
              </w:rPr>
              <w:t>27.01.2023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DE315B" w:rsidRDefault="002819C9" w:rsidP="00DE315B">
            <w:pPr>
              <w:rPr>
                <w:lang w:val="ru-RU"/>
              </w:rPr>
            </w:pPr>
            <w:r w:rsidRPr="00DE315B">
              <w:rPr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DE315B">
              <w:rPr>
                <w:lang w:val="ru-RU"/>
              </w:rPr>
              <w:t>предшест</w:t>
            </w:r>
            <w:proofErr w:type="spellEnd"/>
            <w:r w:rsidRPr="00DE315B">
              <w:rPr>
                <w:lang w:val="ru-RU"/>
              </w:rPr>
              <w:t>​</w:t>
            </w:r>
            <w:proofErr w:type="spellStart"/>
            <w:r w:rsidRPr="00DE315B">
              <w:rPr>
                <w:lang w:val="ru-RU"/>
              </w:rPr>
              <w:t>вующего</w:t>
            </w:r>
            <w:proofErr w:type="spellEnd"/>
            <w:proofErr w:type="gramEnd"/>
            <w:r w:rsidRPr="00DE315B">
              <w:rPr>
                <w:lang w:val="ru-RU"/>
              </w:rPr>
              <w:t xml:space="preserve"> согласного звука в конце слова. Разные способы обозначения буквами звука [й’].</w:t>
            </w:r>
            <w:r w:rsidR="00307826" w:rsidRPr="00DE315B">
              <w:rPr>
                <w:lang w:val="ru-RU"/>
              </w:rPr>
              <w:t xml:space="preserve"> </w:t>
            </w:r>
            <w:r w:rsidR="00307826" w:rsidRPr="00DE315B">
              <w:rPr>
                <w:lang w:val="ru-RU"/>
              </w:rPr>
              <w:lastRenderedPageBreak/>
              <w:t xml:space="preserve">Орфографическое чтение (проговаривание) как средство </w:t>
            </w:r>
            <w:r w:rsidR="00DE315B">
              <w:rPr>
                <w:lang w:val="ru-RU"/>
              </w:rPr>
              <w:t>с</w:t>
            </w:r>
            <w:r w:rsidR="00307826" w:rsidRPr="00DE315B">
              <w:rPr>
                <w:lang w:val="ru-RU"/>
              </w:rPr>
              <w:t>амоконтроля при письме под диктовку и при списывании.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A52800" w:rsidP="00307826">
            <w:r>
              <w:rPr>
                <w:sz w:val="20"/>
                <w:szCs w:val="20"/>
                <w:lang w:val="ru-RU"/>
              </w:rPr>
              <w:t>30.01.2023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900541" w:rsidRPr="005D5D55" w:rsidTr="00307826">
        <w:tc>
          <w:tcPr>
            <w:tcW w:w="1101" w:type="dxa"/>
          </w:tcPr>
          <w:p w:rsidR="00900541" w:rsidRPr="005D5D55" w:rsidRDefault="00900541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900541" w:rsidRPr="006A57C7" w:rsidRDefault="0065353F" w:rsidP="00DE315B">
            <w:pPr>
              <w:rPr>
                <w:lang w:val="ru-RU"/>
              </w:rPr>
            </w:pPr>
            <w:r w:rsidRPr="006A57C7">
              <w:rPr>
                <w:lang w:val="ru-RU"/>
              </w:rPr>
              <w:t>Функция букв ь и ъ.</w:t>
            </w:r>
            <w:r w:rsidR="00307826" w:rsidRPr="006A57C7">
              <w:rPr>
                <w:lang w:val="ru-RU"/>
              </w:rPr>
              <w:t xml:space="preserve">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860" w:type="dxa"/>
          </w:tcPr>
          <w:p w:rsidR="00900541" w:rsidRPr="006F0626" w:rsidRDefault="00900541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900541" w:rsidRPr="005D5D55" w:rsidRDefault="00900541" w:rsidP="00307826"/>
        </w:tc>
        <w:tc>
          <w:tcPr>
            <w:tcW w:w="1841" w:type="dxa"/>
          </w:tcPr>
          <w:p w:rsidR="00900541" w:rsidRPr="005D5D55" w:rsidRDefault="00900541" w:rsidP="00307826"/>
        </w:tc>
        <w:tc>
          <w:tcPr>
            <w:tcW w:w="1292" w:type="dxa"/>
          </w:tcPr>
          <w:p w:rsidR="00900541" w:rsidRPr="005D5D55" w:rsidRDefault="00A52800" w:rsidP="00307826">
            <w:r>
              <w:rPr>
                <w:sz w:val="20"/>
                <w:szCs w:val="20"/>
                <w:lang w:val="ru-RU"/>
              </w:rPr>
              <w:t>31.01.2023</w:t>
            </w:r>
          </w:p>
        </w:tc>
        <w:tc>
          <w:tcPr>
            <w:tcW w:w="1384" w:type="dxa"/>
          </w:tcPr>
          <w:p w:rsidR="00900541" w:rsidRPr="005D5D55" w:rsidRDefault="00900541" w:rsidP="00307826"/>
        </w:tc>
      </w:tr>
      <w:tr w:rsidR="0065353F" w:rsidRPr="005D5D55" w:rsidTr="00307826">
        <w:tc>
          <w:tcPr>
            <w:tcW w:w="1101" w:type="dxa"/>
          </w:tcPr>
          <w:p w:rsidR="0065353F" w:rsidRPr="005D5D55" w:rsidRDefault="0065353F" w:rsidP="0030782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65353F" w:rsidRPr="00710C6F" w:rsidRDefault="0065353F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>Функция букв ь и ъ.</w:t>
            </w:r>
            <w:r w:rsidR="00307826" w:rsidRPr="00710C6F">
              <w:rPr>
                <w:lang w:val="ru-RU"/>
              </w:rPr>
              <w:t xml:space="preserve"> Орфографическое чтение </w:t>
            </w:r>
            <w:r w:rsidR="00307826" w:rsidRPr="00710C6F">
              <w:rPr>
                <w:lang w:val="ru-RU"/>
              </w:rPr>
              <w:br/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860" w:type="dxa"/>
          </w:tcPr>
          <w:p w:rsidR="0065353F" w:rsidRPr="006F0626" w:rsidRDefault="0065353F" w:rsidP="0030782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65353F" w:rsidRPr="005D5D55" w:rsidRDefault="0065353F" w:rsidP="00307826"/>
        </w:tc>
        <w:tc>
          <w:tcPr>
            <w:tcW w:w="1841" w:type="dxa"/>
          </w:tcPr>
          <w:p w:rsidR="0065353F" w:rsidRPr="005D5D55" w:rsidRDefault="0065353F" w:rsidP="00307826"/>
        </w:tc>
        <w:tc>
          <w:tcPr>
            <w:tcW w:w="1292" w:type="dxa"/>
          </w:tcPr>
          <w:p w:rsidR="0065353F" w:rsidRPr="005D5D55" w:rsidRDefault="00A52800" w:rsidP="00A52800">
            <w:r>
              <w:rPr>
                <w:sz w:val="20"/>
                <w:szCs w:val="20"/>
                <w:lang w:val="ru-RU"/>
              </w:rPr>
              <w:t>01.02.2023</w:t>
            </w:r>
          </w:p>
        </w:tc>
        <w:tc>
          <w:tcPr>
            <w:tcW w:w="1384" w:type="dxa"/>
          </w:tcPr>
          <w:p w:rsidR="0065353F" w:rsidRPr="005D5D55" w:rsidRDefault="0065353F" w:rsidP="00307826"/>
        </w:tc>
      </w:tr>
      <w:tr w:rsidR="0065353F" w:rsidRPr="005D5D55" w:rsidTr="00F07E59">
        <w:tc>
          <w:tcPr>
            <w:tcW w:w="1101" w:type="dxa"/>
          </w:tcPr>
          <w:p w:rsidR="0065353F" w:rsidRPr="005D5D55" w:rsidRDefault="0065353F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65353F" w:rsidRPr="00710C6F" w:rsidRDefault="0065353F" w:rsidP="00DC51CB">
            <w:pPr>
              <w:rPr>
                <w:lang w:val="ru-RU"/>
              </w:rPr>
            </w:pPr>
            <w:r w:rsidRPr="00710C6F">
              <w:rPr>
                <w:lang w:val="ru-RU"/>
              </w:rPr>
              <w:t xml:space="preserve">Знакомство с русским </w:t>
            </w:r>
            <w:r w:rsidRPr="00710C6F">
              <w:rPr>
                <w:lang w:val="ru-RU"/>
              </w:rPr>
              <w:br/>
              <w:t xml:space="preserve">алфавитом как </w:t>
            </w:r>
            <w:r w:rsidRPr="00710C6F">
              <w:rPr>
                <w:lang w:val="ru-RU"/>
              </w:rPr>
              <w:br/>
              <w:t>последовательностью букв</w:t>
            </w:r>
          </w:p>
        </w:tc>
        <w:tc>
          <w:tcPr>
            <w:tcW w:w="860" w:type="dxa"/>
          </w:tcPr>
          <w:p w:rsidR="0065353F" w:rsidRPr="006F0626" w:rsidRDefault="0065353F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65353F" w:rsidRPr="005D5D55" w:rsidRDefault="0065353F" w:rsidP="00F07E59"/>
        </w:tc>
        <w:tc>
          <w:tcPr>
            <w:tcW w:w="1841" w:type="dxa"/>
          </w:tcPr>
          <w:p w:rsidR="0065353F" w:rsidRPr="005D5D55" w:rsidRDefault="0065353F" w:rsidP="00F07E59"/>
        </w:tc>
        <w:tc>
          <w:tcPr>
            <w:tcW w:w="1292" w:type="dxa"/>
          </w:tcPr>
          <w:p w:rsidR="0065353F" w:rsidRPr="005D5D55" w:rsidRDefault="00A52800" w:rsidP="00A52800">
            <w:r>
              <w:rPr>
                <w:sz w:val="20"/>
                <w:szCs w:val="20"/>
                <w:lang w:val="ru-RU"/>
              </w:rPr>
              <w:t>03.02.2023</w:t>
            </w:r>
          </w:p>
        </w:tc>
        <w:tc>
          <w:tcPr>
            <w:tcW w:w="1384" w:type="dxa"/>
          </w:tcPr>
          <w:p w:rsidR="0065353F" w:rsidRPr="005D5D55" w:rsidRDefault="0065353F" w:rsidP="00F07E59"/>
        </w:tc>
      </w:tr>
      <w:tr w:rsidR="006A57C7" w:rsidRPr="00A52800" w:rsidTr="00F07E59">
        <w:tc>
          <w:tcPr>
            <w:tcW w:w="1101" w:type="dxa"/>
          </w:tcPr>
          <w:p w:rsidR="006A57C7" w:rsidRPr="005D5D55" w:rsidRDefault="006A57C7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6A57C7" w:rsidRPr="00710C6F" w:rsidRDefault="00CC3333" w:rsidP="00CC3333">
            <w:pPr>
              <w:rPr>
                <w:lang w:val="ru-RU"/>
              </w:rPr>
            </w:pPr>
            <w:r w:rsidRPr="00710C6F">
              <w:rPr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860" w:type="dxa"/>
          </w:tcPr>
          <w:p w:rsidR="006A57C7" w:rsidRDefault="006A57C7" w:rsidP="00F07E59">
            <w:pPr>
              <w:rPr>
                <w:lang w:val="ru-RU"/>
              </w:rPr>
            </w:pPr>
          </w:p>
        </w:tc>
        <w:tc>
          <w:tcPr>
            <w:tcW w:w="1785" w:type="dxa"/>
          </w:tcPr>
          <w:p w:rsidR="006A57C7" w:rsidRPr="00CC3333" w:rsidRDefault="006A57C7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6A57C7" w:rsidRPr="00CC3333" w:rsidRDefault="006A57C7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6A57C7" w:rsidRPr="00CC3333" w:rsidRDefault="00CC0029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06.02.2023</w:t>
            </w:r>
          </w:p>
        </w:tc>
        <w:tc>
          <w:tcPr>
            <w:tcW w:w="1384" w:type="dxa"/>
          </w:tcPr>
          <w:p w:rsidR="006A57C7" w:rsidRPr="00CC3333" w:rsidRDefault="006A57C7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CC3333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AA5256" w:rsidP="00DC51CB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Сказка народная (фольклорная) и литературная (авторская).</w:t>
            </w:r>
            <w:r w:rsidRPr="00710C6F">
              <w:rPr>
                <w:lang w:val="ru-RU"/>
              </w:rPr>
              <w:t xml:space="preserve"> Восприятие текста произведений художественной литературы и устного народного творчества.</w:t>
            </w:r>
          </w:p>
          <w:p w:rsidR="00AA5256" w:rsidRPr="00710C6F" w:rsidRDefault="00AA5256" w:rsidP="00DC51CB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CC0029" w:rsidP="00CC0029">
            <w:r>
              <w:rPr>
                <w:sz w:val="20"/>
                <w:szCs w:val="20"/>
                <w:lang w:val="ru-RU"/>
              </w:rPr>
              <w:t>07.02.2023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CC0029">
        <w:trPr>
          <w:trHeight w:val="983"/>
        </w:trPr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6A57C7" w:rsidP="00CC0029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Сказка народная (фольклорная) и литературная (авторская).</w:t>
            </w:r>
            <w:r w:rsidRPr="00710C6F">
              <w:rPr>
                <w:lang w:val="ru-RU"/>
              </w:rPr>
              <w:t xml:space="preserve"> </w:t>
            </w:r>
            <w:r w:rsidRPr="00525CEB">
              <w:rPr>
                <w:lang w:val="ru-RU"/>
              </w:rPr>
              <w:t>Восприятие текста</w:t>
            </w:r>
            <w:r w:rsidR="00525CEB">
              <w:rPr>
                <w:lang w:val="ru-RU"/>
              </w:rPr>
              <w:t xml:space="preserve"> </w:t>
            </w:r>
            <w:r w:rsidRPr="00525CEB">
              <w:rPr>
                <w:lang w:val="ru-RU"/>
              </w:rPr>
              <w:t xml:space="preserve">произведений художественной литературы и устного народного творчества. </w:t>
            </w:r>
            <w:r w:rsidRPr="00710C6F">
              <w:rPr>
                <w:lang w:val="ru-RU"/>
              </w:rPr>
              <w:t xml:space="preserve">Реальность и волшебство в сказке. Событийная сторона сказок: последовательность событий в фольклорной (народной) и литературной </w:t>
            </w:r>
            <w:r w:rsidRPr="00710C6F">
              <w:rPr>
                <w:lang w:val="ru-RU"/>
              </w:rPr>
              <w:lastRenderedPageBreak/>
              <w:t xml:space="preserve">(авторской) сказке. Герои сказочных произведений. 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CC0029" w:rsidP="00CC0029">
            <w:r>
              <w:rPr>
                <w:sz w:val="20"/>
                <w:szCs w:val="20"/>
                <w:lang w:val="ru-RU"/>
              </w:rPr>
              <w:t>08.02.2023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AA5256" w:rsidP="004D14F8">
            <w:pPr>
              <w:rPr>
                <w:lang w:val="ru-RU"/>
              </w:rPr>
            </w:pPr>
            <w:r w:rsidRPr="00525CEB">
              <w:rPr>
                <w:lang w:val="ru-RU"/>
              </w:rPr>
              <w:t xml:space="preserve"> </w:t>
            </w:r>
            <w:r w:rsidR="00CC3333" w:rsidRPr="00525CEB">
              <w:rPr>
                <w:b/>
                <w:lang w:val="ru-RU"/>
              </w:rPr>
              <w:t xml:space="preserve">Сказка народная (фольклорная) </w:t>
            </w:r>
            <w:r w:rsidR="00525CEB" w:rsidRPr="00525CEB">
              <w:rPr>
                <w:b/>
                <w:lang w:val="ru-RU"/>
              </w:rPr>
              <w:t>и литературная (авторская).</w:t>
            </w:r>
            <w:r w:rsidR="00CC3333" w:rsidRPr="00525CEB">
              <w:rPr>
                <w:lang w:val="ru-RU"/>
              </w:rPr>
              <w:t xml:space="preserve"> Восприятие </w:t>
            </w:r>
            <w:proofErr w:type="spellStart"/>
            <w:r w:rsidR="00CC3333" w:rsidRPr="00525CEB">
              <w:rPr>
                <w:lang w:val="ru-RU"/>
              </w:rPr>
              <w:t>текстапроизведений</w:t>
            </w:r>
            <w:proofErr w:type="spellEnd"/>
            <w:r w:rsidR="00CC3333" w:rsidRPr="00525CEB">
              <w:rPr>
                <w:lang w:val="ru-RU"/>
              </w:rPr>
              <w:t xml:space="preserve"> художественной литературы и устного народного творчества. </w:t>
            </w:r>
            <w:r w:rsidR="00CC3333" w:rsidRPr="00710C6F">
              <w:rPr>
                <w:lang w:val="ru-RU"/>
              </w:rPr>
              <w:t xml:space="preserve">Фольклорная и литературная (авторская) сказка: сходство и различия. Нравственные ценности идеи, </w:t>
            </w:r>
            <w:proofErr w:type="spellStart"/>
            <w:r w:rsidR="00CC3333" w:rsidRPr="00710C6F">
              <w:rPr>
                <w:lang w:val="ru-RU"/>
              </w:rPr>
              <w:t>традиции</w:t>
            </w:r>
            <w:proofErr w:type="gramStart"/>
            <w:r w:rsidR="00CC3333" w:rsidRPr="00710C6F">
              <w:rPr>
                <w:lang w:val="ru-RU"/>
              </w:rPr>
              <w:t>,б</w:t>
            </w:r>
            <w:proofErr w:type="gramEnd"/>
            <w:r w:rsidR="00CC3333" w:rsidRPr="00710C6F">
              <w:rPr>
                <w:lang w:val="ru-RU"/>
              </w:rPr>
              <w:t>ыт</w:t>
            </w:r>
            <w:proofErr w:type="spellEnd"/>
            <w:r w:rsidR="00CC3333" w:rsidRPr="00710C6F">
              <w:rPr>
                <w:lang w:val="ru-RU"/>
              </w:rPr>
              <w:t xml:space="preserve">, культура в русских </w:t>
            </w:r>
            <w:proofErr w:type="spellStart"/>
            <w:r w:rsidR="00CC3333" w:rsidRPr="00710C6F">
              <w:rPr>
                <w:lang w:val="ru-RU"/>
              </w:rPr>
              <w:t>народныхи</w:t>
            </w:r>
            <w:proofErr w:type="spellEnd"/>
            <w:r w:rsidR="00CC3333" w:rsidRPr="00710C6F">
              <w:rPr>
                <w:lang w:val="ru-RU"/>
              </w:rPr>
              <w:t xml:space="preserve"> литературных (авторских) сказках, поступки, отражающие нравственные качества (отношение к природе, людям, предметам)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CC0029" w:rsidP="00F07E59">
            <w:r>
              <w:rPr>
                <w:sz w:val="20"/>
                <w:szCs w:val="20"/>
                <w:lang w:val="ru-RU"/>
              </w:rPr>
              <w:t>10.02.2023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 xml:space="preserve">Сказка народная (фольклорная) </w:t>
            </w:r>
            <w:r w:rsidR="00525CEB" w:rsidRPr="00525CEB">
              <w:rPr>
                <w:b/>
                <w:lang w:val="ru-RU"/>
              </w:rPr>
              <w:t>и литературная (авторская)</w:t>
            </w:r>
            <w:r w:rsidRPr="00525CEB">
              <w:rPr>
                <w:b/>
                <w:lang w:val="ru-RU"/>
              </w:rPr>
              <w:t>.</w:t>
            </w:r>
            <w:r w:rsidRPr="00525CEB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Восприятие текста произведений художественной литературы и устного народного творчества. Фольклорная и литературная (авторская) сказка: сходство и </w:t>
            </w:r>
            <w:proofErr w:type="spellStart"/>
            <w:r w:rsidRPr="00710C6F">
              <w:rPr>
                <w:lang w:val="ru-RU"/>
              </w:rPr>
              <w:t>различия</w:t>
            </w:r>
            <w:proofErr w:type="gramStart"/>
            <w:r w:rsidRPr="00710C6F">
              <w:rPr>
                <w:lang w:val="ru-RU"/>
              </w:rPr>
              <w:t>.Р</w:t>
            </w:r>
            <w:proofErr w:type="gramEnd"/>
            <w:r w:rsidRPr="00710C6F">
              <w:rPr>
                <w:lang w:val="ru-RU"/>
              </w:rPr>
              <w:t>еальность</w:t>
            </w:r>
            <w:proofErr w:type="spellEnd"/>
            <w:r w:rsidRPr="00710C6F">
              <w:rPr>
                <w:lang w:val="ru-RU"/>
              </w:rPr>
              <w:t xml:space="preserve"> и волшебство в сказке. Событийная сторона сказок: последовательность событий в фольклорной (народной) и литературной (авторской) сказке.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ED1CDF" w:rsidP="00F07E59">
            <w:r>
              <w:rPr>
                <w:sz w:val="20"/>
                <w:szCs w:val="20"/>
                <w:lang w:val="ru-RU"/>
              </w:rPr>
              <w:t>20.02.2023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4D14F8" w:rsidRDefault="00CC3333" w:rsidP="004D14F8">
            <w:r w:rsidRPr="00525CEB">
              <w:rPr>
                <w:b/>
                <w:lang w:val="ru-RU"/>
              </w:rPr>
              <w:t xml:space="preserve">Сказка народная (фольклорная) </w:t>
            </w:r>
            <w:r w:rsidR="00525CEB" w:rsidRPr="00525CEB">
              <w:rPr>
                <w:b/>
                <w:lang w:val="ru-RU"/>
              </w:rPr>
              <w:t>и литературная (авторская)</w:t>
            </w:r>
            <w:r w:rsidRPr="00525CEB">
              <w:rPr>
                <w:b/>
                <w:lang w:val="ru-RU"/>
              </w:rPr>
              <w:t>.</w:t>
            </w:r>
            <w:r w:rsidRPr="00525CEB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Восприятие </w:t>
            </w:r>
            <w:proofErr w:type="spellStart"/>
            <w:r w:rsidRPr="00710C6F">
              <w:rPr>
                <w:lang w:val="ru-RU"/>
              </w:rPr>
              <w:t>текстапроизведений</w:t>
            </w:r>
            <w:proofErr w:type="spellEnd"/>
            <w:r w:rsidRPr="00710C6F">
              <w:rPr>
                <w:lang w:val="ru-RU"/>
              </w:rPr>
              <w:t xml:space="preserve"> художественной литературы и устного народного творчества. </w:t>
            </w:r>
            <w:r w:rsidRPr="00710C6F">
              <w:rPr>
                <w:lang w:val="ru-RU"/>
              </w:rPr>
              <w:lastRenderedPageBreak/>
              <w:t xml:space="preserve">Фольклорная и литературная (авторская) сказка: сходство и </w:t>
            </w:r>
            <w:proofErr w:type="spellStart"/>
            <w:r w:rsidRPr="00710C6F">
              <w:rPr>
                <w:lang w:val="ru-RU"/>
              </w:rPr>
              <w:t>различия</w:t>
            </w:r>
            <w:proofErr w:type="gramStart"/>
            <w:r w:rsidRPr="00710C6F">
              <w:rPr>
                <w:lang w:val="ru-RU"/>
              </w:rPr>
              <w:t>.Р</w:t>
            </w:r>
            <w:proofErr w:type="gramEnd"/>
            <w:r w:rsidRPr="00710C6F">
              <w:rPr>
                <w:lang w:val="ru-RU"/>
              </w:rPr>
              <w:t>еальность</w:t>
            </w:r>
            <w:proofErr w:type="spellEnd"/>
            <w:r w:rsidRPr="00710C6F">
              <w:rPr>
                <w:lang w:val="ru-RU"/>
              </w:rPr>
              <w:t xml:space="preserve"> и волшебство в сказке. Событийная сторона сказок: последовательность событий в фольклорной (народной) и литературной (авторской) сказке. </w:t>
            </w:r>
            <w:proofErr w:type="spellStart"/>
            <w:r w:rsidRPr="004D14F8">
              <w:t>Отражение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сюжета</w:t>
            </w:r>
            <w:proofErr w:type="spellEnd"/>
            <w:r w:rsidRPr="004D14F8">
              <w:t xml:space="preserve"> в </w:t>
            </w:r>
            <w:proofErr w:type="spellStart"/>
            <w:r w:rsidRPr="004D14F8">
              <w:t>иллюстрациях</w:t>
            </w:r>
            <w:proofErr w:type="spellEnd"/>
            <w:r w:rsidRPr="004D14F8">
              <w:t xml:space="preserve">. </w:t>
            </w:r>
            <w:proofErr w:type="spellStart"/>
            <w:r w:rsidRPr="004D14F8">
              <w:t>Герои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сказочных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произведений</w:t>
            </w:r>
            <w:proofErr w:type="spellEnd"/>
            <w:r w:rsidRPr="004D14F8">
              <w:t>.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ED1CDF" w:rsidP="00F07E59">
            <w:r>
              <w:rPr>
                <w:sz w:val="20"/>
                <w:szCs w:val="20"/>
                <w:lang w:val="ru-RU"/>
              </w:rPr>
              <w:t>21.02.2023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 xml:space="preserve">Сказка народная (фольклорная) </w:t>
            </w:r>
            <w:r w:rsidR="00525CEB" w:rsidRPr="00525CEB">
              <w:rPr>
                <w:b/>
                <w:lang w:val="ru-RU"/>
              </w:rPr>
              <w:t>и литературная (авторская)</w:t>
            </w:r>
            <w:r w:rsidRPr="00525CEB">
              <w:rPr>
                <w:b/>
                <w:lang w:val="ru-RU"/>
              </w:rPr>
              <w:t>.</w:t>
            </w:r>
            <w:r w:rsidRPr="00525CEB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Восприятие текста произведений художественной литературы и устного народного творчества. Фольклорная и литературная (авторская) сказка: сходство и </w:t>
            </w:r>
            <w:proofErr w:type="spellStart"/>
            <w:r w:rsidRPr="00710C6F">
              <w:rPr>
                <w:lang w:val="ru-RU"/>
              </w:rPr>
              <w:t>различия</w:t>
            </w:r>
            <w:proofErr w:type="gramStart"/>
            <w:r w:rsidRPr="00710C6F">
              <w:rPr>
                <w:lang w:val="ru-RU"/>
              </w:rPr>
              <w:t>.Р</w:t>
            </w:r>
            <w:proofErr w:type="gramEnd"/>
            <w:r w:rsidRPr="00710C6F">
              <w:rPr>
                <w:lang w:val="ru-RU"/>
              </w:rPr>
              <w:t>еальность</w:t>
            </w:r>
            <w:proofErr w:type="spellEnd"/>
            <w:r w:rsidRPr="00710C6F">
              <w:rPr>
                <w:lang w:val="ru-RU"/>
              </w:rPr>
              <w:t xml:space="preserve">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</w:t>
            </w:r>
            <w:proofErr w:type="spellStart"/>
            <w:r w:rsidRPr="00710C6F">
              <w:rPr>
                <w:lang w:val="ru-RU"/>
              </w:rPr>
              <w:t>традиции</w:t>
            </w:r>
            <w:proofErr w:type="gramStart"/>
            <w:r w:rsidRPr="00710C6F">
              <w:rPr>
                <w:lang w:val="ru-RU"/>
              </w:rPr>
              <w:t>,б</w:t>
            </w:r>
            <w:proofErr w:type="gramEnd"/>
            <w:r w:rsidRPr="00710C6F">
              <w:rPr>
                <w:lang w:val="ru-RU"/>
              </w:rPr>
              <w:t>ыт</w:t>
            </w:r>
            <w:proofErr w:type="spellEnd"/>
            <w:r w:rsidRPr="00710C6F">
              <w:rPr>
                <w:lang w:val="ru-RU"/>
              </w:rPr>
              <w:t xml:space="preserve">, культура в русских </w:t>
            </w:r>
            <w:proofErr w:type="spellStart"/>
            <w:r w:rsidRPr="00710C6F">
              <w:rPr>
                <w:lang w:val="ru-RU"/>
              </w:rPr>
              <w:t>народныхи</w:t>
            </w:r>
            <w:proofErr w:type="spellEnd"/>
            <w:r w:rsidRPr="00710C6F">
              <w:rPr>
                <w:lang w:val="ru-RU"/>
              </w:rPr>
              <w:t xml:space="preserve"> литературных (авторских) сказках, поступки, отражающие нравственные качества (отношение к природе, людям, предметам)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ED1CDF" w:rsidP="00F07E59">
            <w:r>
              <w:rPr>
                <w:sz w:val="20"/>
                <w:szCs w:val="20"/>
                <w:lang w:val="ru-RU"/>
              </w:rPr>
              <w:t>22.02.2023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>Произв</w:t>
            </w:r>
            <w:r w:rsidR="00525CEB" w:rsidRPr="00525CEB">
              <w:rPr>
                <w:b/>
                <w:lang w:val="ru-RU"/>
              </w:rPr>
              <w:t>едения о детях и для детей</w:t>
            </w:r>
            <w:r w:rsidRPr="00525CEB">
              <w:rPr>
                <w:b/>
                <w:lang w:val="ru-RU"/>
              </w:rPr>
              <w:t>.</w:t>
            </w:r>
            <w:r w:rsidRPr="00525CEB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Понятие «тема </w:t>
            </w:r>
            <w:r w:rsidRPr="00710C6F">
              <w:rPr>
                <w:lang w:val="ru-RU"/>
              </w:rPr>
              <w:lastRenderedPageBreak/>
              <w:t xml:space="preserve">произведения» (общее представление). </w:t>
            </w:r>
            <w:proofErr w:type="gramStart"/>
            <w:r w:rsidRPr="00710C6F">
              <w:rPr>
                <w:lang w:val="ru-RU"/>
              </w:rPr>
              <w:t>Произведения одной темы, представление на примере произведений К. Д.</w:t>
            </w:r>
            <w:r w:rsidRPr="004D14F8">
              <w:t> </w:t>
            </w:r>
            <w:r w:rsidRPr="00710C6F">
              <w:rPr>
                <w:lang w:val="ru-RU"/>
              </w:rPr>
              <w:t>Ушинского, Л. Н.</w:t>
            </w:r>
            <w:r w:rsidRPr="004D14F8">
              <w:t> </w:t>
            </w:r>
            <w:r w:rsidRPr="00710C6F">
              <w:rPr>
                <w:lang w:val="ru-RU"/>
              </w:rPr>
              <w:t>Толстого, В. Г.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Сутеева</w:t>
            </w:r>
            <w:proofErr w:type="spellEnd"/>
            <w:r w:rsidRPr="00710C6F">
              <w:rPr>
                <w:lang w:val="ru-RU"/>
              </w:rPr>
              <w:t>, Е. А.</w:t>
            </w:r>
            <w:r w:rsidRPr="004D14F8">
              <w:t> </w:t>
            </w:r>
            <w:r w:rsidRPr="00710C6F">
              <w:rPr>
                <w:lang w:val="ru-RU"/>
              </w:rPr>
              <w:t>Пермяка, В. А.</w:t>
            </w:r>
            <w:r w:rsidRPr="004D14F8">
              <w:t> </w:t>
            </w:r>
            <w:r w:rsidRPr="00710C6F">
              <w:rPr>
                <w:lang w:val="ru-RU"/>
              </w:rPr>
              <w:t>Осеевой, А. Л.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Ю. И.</w:t>
            </w:r>
            <w:r w:rsidRPr="004D14F8">
              <w:t> </w:t>
            </w:r>
            <w:r w:rsidRPr="00710C6F">
              <w:rPr>
                <w:lang w:val="ru-RU"/>
              </w:rPr>
              <w:t>Ермолаева, Р. С.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Сефа</w:t>
            </w:r>
            <w:proofErr w:type="spellEnd"/>
            <w:r w:rsidRPr="00710C6F">
              <w:rPr>
                <w:lang w:val="ru-RU"/>
              </w:rPr>
              <w:t xml:space="preserve"> и др.).</w:t>
            </w:r>
            <w:proofErr w:type="gramEnd"/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ED1CDF" w:rsidP="00F07E59">
            <w:r>
              <w:rPr>
                <w:sz w:val="20"/>
                <w:szCs w:val="20"/>
                <w:lang w:val="ru-RU"/>
              </w:rPr>
              <w:t>27.02.2023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25CEB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525CEB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>Произв</w:t>
            </w:r>
            <w:r w:rsidR="00525CEB" w:rsidRPr="00525CEB">
              <w:rPr>
                <w:b/>
                <w:lang w:val="ru-RU"/>
              </w:rPr>
              <w:t>едения о детях и для детей.</w:t>
            </w:r>
            <w:r w:rsidRPr="00525CEB">
              <w:rPr>
                <w:lang w:val="ru-RU"/>
              </w:rPr>
              <w:t xml:space="preserve"> Понятие «тема произведения» (общее представление): чему посвящено, о чём рассказывает. </w:t>
            </w:r>
            <w:proofErr w:type="gramStart"/>
            <w:r w:rsidRPr="00525CEB">
              <w:rPr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525CEB">
              <w:rPr>
                <w:lang w:val="ru-RU"/>
              </w:rPr>
              <w:t xml:space="preserve"> </w:t>
            </w:r>
            <w:proofErr w:type="gramStart"/>
            <w:r w:rsidRPr="00525CEB">
              <w:rPr>
                <w:lang w:val="ru-RU"/>
              </w:rPr>
              <w:t>Какие качества воспитывает?).</w:t>
            </w:r>
            <w:proofErr w:type="gramEnd"/>
            <w:r w:rsidRPr="00525CEB">
              <w:rPr>
                <w:lang w:val="ru-RU"/>
              </w:rPr>
              <w:t xml:space="preserve"> Осознание нравственно-этических понятий: друг, дружба, забота, труд,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25CEB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25CEB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25CEB" w:rsidRDefault="00ED1CDF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28.02.2023</w:t>
            </w:r>
          </w:p>
        </w:tc>
        <w:tc>
          <w:tcPr>
            <w:tcW w:w="1384" w:type="dxa"/>
          </w:tcPr>
          <w:p w:rsidR="00AA5256" w:rsidRPr="00525CEB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25CEB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>Произве</w:t>
            </w:r>
            <w:r w:rsidR="00525CEB" w:rsidRPr="00525CEB">
              <w:rPr>
                <w:b/>
                <w:lang w:val="ru-RU"/>
              </w:rPr>
              <w:t>дения о детях и для детей.</w:t>
            </w:r>
            <w:r w:rsidRPr="00525CEB">
              <w:rPr>
                <w:lang w:val="ru-RU"/>
              </w:rPr>
              <w:t xml:space="preserve"> Понятие «тема произведения» (общее представление): чему посвящено, о чём рассказывает. </w:t>
            </w:r>
            <w:proofErr w:type="gramStart"/>
            <w:r w:rsidRPr="00710C6F">
              <w:rPr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gramStart"/>
            <w:r w:rsidRPr="00710C6F">
              <w:rPr>
                <w:lang w:val="ru-RU"/>
              </w:rPr>
              <w:t>Какие качества воспитывает?).</w:t>
            </w:r>
            <w:proofErr w:type="gramEnd"/>
            <w:r w:rsidRPr="00710C6F">
              <w:rPr>
                <w:lang w:val="ru-RU"/>
              </w:rPr>
              <w:t xml:space="preserve"> Произведения одной темы</w:t>
            </w:r>
            <w:proofErr w:type="gramStart"/>
            <w:r w:rsidRPr="00710C6F">
              <w:rPr>
                <w:lang w:val="ru-RU"/>
              </w:rPr>
              <w:t>.</w:t>
            </w:r>
            <w:proofErr w:type="gramEnd"/>
            <w:r w:rsidRPr="00710C6F">
              <w:rPr>
                <w:lang w:val="ru-RU"/>
              </w:rPr>
              <w:t xml:space="preserve"> ( </w:t>
            </w:r>
            <w:proofErr w:type="gramStart"/>
            <w:r w:rsidRPr="00710C6F">
              <w:rPr>
                <w:lang w:val="ru-RU"/>
              </w:rPr>
              <w:t>н</w:t>
            </w:r>
            <w:proofErr w:type="gramEnd"/>
            <w:r w:rsidRPr="00710C6F">
              <w:rPr>
                <w:lang w:val="ru-RU"/>
              </w:rPr>
              <w:t>а примере произведений К. Д.</w:t>
            </w:r>
            <w:r w:rsidRPr="004D14F8">
              <w:t> </w:t>
            </w:r>
            <w:r w:rsidRPr="00710C6F">
              <w:rPr>
                <w:lang w:val="ru-RU"/>
              </w:rPr>
              <w:t>Ушинского, Л. Н.</w:t>
            </w:r>
            <w:r w:rsidRPr="004D14F8">
              <w:t> </w:t>
            </w:r>
            <w:r w:rsidRPr="00710C6F">
              <w:rPr>
                <w:lang w:val="ru-RU"/>
              </w:rPr>
              <w:t>Толстого, В. Г.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Сутеева</w:t>
            </w:r>
            <w:proofErr w:type="spellEnd"/>
            <w:r w:rsidRPr="00710C6F">
              <w:rPr>
                <w:lang w:val="ru-RU"/>
              </w:rPr>
              <w:t>, Е. А.</w:t>
            </w:r>
            <w:r w:rsidRPr="004D14F8">
              <w:t> </w:t>
            </w:r>
            <w:r w:rsidRPr="00710C6F">
              <w:rPr>
                <w:lang w:val="ru-RU"/>
              </w:rPr>
              <w:t>Пермяка, В. А.</w:t>
            </w:r>
            <w:r w:rsidRPr="004D14F8">
              <w:t> </w:t>
            </w:r>
            <w:r w:rsidRPr="00710C6F">
              <w:rPr>
                <w:lang w:val="ru-RU"/>
              </w:rPr>
              <w:t>Осеевой, А. Л.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Ю. И.</w:t>
            </w:r>
            <w:r w:rsidRPr="004D14F8">
              <w:t> </w:t>
            </w:r>
            <w:r w:rsidRPr="00710C6F">
              <w:rPr>
                <w:lang w:val="ru-RU"/>
              </w:rPr>
              <w:t>Ермолаева, Р. С.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Сефа</w:t>
            </w:r>
            <w:proofErr w:type="spellEnd"/>
            <w:r w:rsidRPr="00710C6F">
              <w:rPr>
                <w:lang w:val="ru-RU"/>
              </w:rPr>
              <w:t xml:space="preserve"> и др.).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ED1CDF" w:rsidP="00ED1CDF">
            <w:r>
              <w:rPr>
                <w:sz w:val="20"/>
                <w:szCs w:val="20"/>
                <w:lang w:val="ru-RU"/>
              </w:rPr>
              <w:t>01.03.2023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ED1CDF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>Произведения о детях и дл</w:t>
            </w:r>
            <w:r w:rsidR="00525CEB" w:rsidRPr="00525CEB">
              <w:rPr>
                <w:b/>
                <w:lang w:val="ru-RU"/>
              </w:rPr>
              <w:t>я детей.</w:t>
            </w:r>
            <w:r w:rsidR="00525CEB">
              <w:rPr>
                <w:lang w:val="ru-RU"/>
              </w:rPr>
              <w:t xml:space="preserve"> </w:t>
            </w:r>
            <w:r w:rsidRPr="00525CEB">
              <w:rPr>
                <w:lang w:val="ru-RU"/>
              </w:rPr>
              <w:t xml:space="preserve">Понятие «тема произведения» (общее представление): чему посвящено, о чём рассказывает. </w:t>
            </w:r>
            <w:proofErr w:type="gramStart"/>
            <w:r w:rsidRPr="00525CEB">
              <w:rPr>
                <w:lang w:val="ru-RU"/>
              </w:rPr>
              <w:t xml:space="preserve">Главная мысль произведения: его основная идея </w:t>
            </w:r>
            <w:r w:rsidRPr="00525CEB">
              <w:rPr>
                <w:lang w:val="ru-RU"/>
              </w:rPr>
              <w:lastRenderedPageBreak/>
              <w:t>(чему учит?</w:t>
            </w:r>
            <w:proofErr w:type="gramEnd"/>
            <w:r w:rsidRPr="00525CEB">
              <w:rPr>
                <w:lang w:val="ru-RU"/>
              </w:rPr>
              <w:t xml:space="preserve"> </w:t>
            </w:r>
            <w:proofErr w:type="gramStart"/>
            <w:r w:rsidRPr="00525CEB">
              <w:rPr>
                <w:lang w:val="ru-RU"/>
              </w:rPr>
              <w:t>Какие качества воспитывает?).</w:t>
            </w:r>
            <w:proofErr w:type="gramEnd"/>
            <w:r w:rsidRPr="00525CEB">
              <w:rPr>
                <w:lang w:val="ru-RU"/>
              </w:rPr>
              <w:t xml:space="preserve"> Произведения одной темы (на примере: рассказ, стихотворение, сказка</w:t>
            </w:r>
            <w:r w:rsidR="00ED1CDF">
              <w:rPr>
                <w:lang w:val="ru-RU"/>
              </w:rPr>
              <w:t>).</w:t>
            </w:r>
            <w:r w:rsidRPr="00525CEB">
              <w:rPr>
                <w:lang w:val="ru-RU"/>
              </w:rPr>
              <w:t xml:space="preserve"> Осознание </w:t>
            </w:r>
            <w:r w:rsidRPr="00710C6F">
              <w:rPr>
                <w:lang w:val="ru-RU"/>
              </w:rPr>
              <w:t>нравственно-этических понятий: друг, дружба, забота, труд,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ED1CDF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ED1CDF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ED1CDF" w:rsidRDefault="00ED1CDF" w:rsidP="00ED1CDF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03.03.2023</w:t>
            </w:r>
          </w:p>
        </w:tc>
        <w:tc>
          <w:tcPr>
            <w:tcW w:w="1384" w:type="dxa"/>
          </w:tcPr>
          <w:p w:rsidR="00AA5256" w:rsidRPr="00ED1CDF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ED1CDF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4D14F8" w:rsidRDefault="00CC3333" w:rsidP="004D14F8">
            <w:r w:rsidRPr="00525CEB">
              <w:rPr>
                <w:b/>
                <w:lang w:val="ru-RU"/>
              </w:rPr>
              <w:t>Произвед</w:t>
            </w:r>
            <w:r w:rsidR="00525CEB" w:rsidRPr="00525CEB">
              <w:rPr>
                <w:b/>
                <w:lang w:val="ru-RU"/>
              </w:rPr>
              <w:t>ения о детях и для детей.</w:t>
            </w:r>
            <w:r w:rsidR="00525CEB">
              <w:rPr>
                <w:lang w:val="ru-RU"/>
              </w:rPr>
              <w:t xml:space="preserve"> </w:t>
            </w:r>
            <w:r w:rsidRPr="00525CEB">
              <w:rPr>
                <w:lang w:val="ru-RU"/>
              </w:rPr>
              <w:t xml:space="preserve">Понятие «тема произведения» (общее представление): чему посвящено, о чём рассказывает. </w:t>
            </w:r>
            <w:proofErr w:type="gramStart"/>
            <w:r w:rsidRPr="00525CEB">
              <w:rPr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525CEB">
              <w:rPr>
                <w:lang w:val="ru-RU"/>
              </w:rPr>
              <w:t xml:space="preserve"> </w:t>
            </w:r>
            <w:proofErr w:type="gramStart"/>
            <w:r w:rsidRPr="00525CEB">
              <w:rPr>
                <w:lang w:val="ru-RU"/>
              </w:rPr>
              <w:t>Какие качества воспитывает?).</w:t>
            </w:r>
            <w:proofErr w:type="gramEnd"/>
            <w:r w:rsidRPr="00525CEB">
              <w:rPr>
                <w:lang w:val="ru-RU"/>
              </w:rPr>
              <w:t xml:space="preserve"> Произведения одной темы, но разных жанров: рассказ, стихотворение, сказка (об</w:t>
            </w:r>
            <w:r w:rsidRPr="00710C6F">
              <w:rPr>
                <w:lang w:val="ru-RU"/>
              </w:rPr>
              <w:t>щее представление на примере произведений К. Д.</w:t>
            </w:r>
            <w:r w:rsidRPr="004D14F8">
              <w:t> </w:t>
            </w:r>
            <w:r w:rsidRPr="00710C6F">
              <w:rPr>
                <w:lang w:val="ru-RU"/>
              </w:rPr>
              <w:t>Ушинского, Л. Н.</w:t>
            </w:r>
            <w:r w:rsidRPr="004D14F8">
              <w:t> </w:t>
            </w:r>
            <w:r w:rsidRPr="00710C6F">
              <w:rPr>
                <w:lang w:val="ru-RU"/>
              </w:rPr>
              <w:t>Толстого, В. Г.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Сутеева</w:t>
            </w:r>
            <w:proofErr w:type="spellEnd"/>
            <w:r w:rsidRPr="00710C6F">
              <w:rPr>
                <w:lang w:val="ru-RU"/>
              </w:rPr>
              <w:t>, Е. А.</w:t>
            </w:r>
            <w:r w:rsidRPr="004D14F8">
              <w:t> </w:t>
            </w:r>
            <w:r w:rsidRPr="00710C6F">
              <w:rPr>
                <w:lang w:val="ru-RU"/>
              </w:rPr>
              <w:t>Пермяка, В. А.</w:t>
            </w:r>
            <w:r w:rsidRPr="004D14F8">
              <w:t> </w:t>
            </w:r>
            <w:r w:rsidRPr="00710C6F">
              <w:rPr>
                <w:lang w:val="ru-RU"/>
              </w:rPr>
              <w:t>Осеевой, А. Л.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Ю. И.</w:t>
            </w:r>
            <w:r w:rsidRPr="004D14F8">
              <w:t> </w:t>
            </w:r>
            <w:r w:rsidRPr="00710C6F">
              <w:rPr>
                <w:lang w:val="ru-RU"/>
              </w:rPr>
              <w:t>Ермолаева, Р. С.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Сефа</w:t>
            </w:r>
            <w:proofErr w:type="spellEnd"/>
            <w:r w:rsidRPr="00710C6F">
              <w:rPr>
                <w:lang w:val="ru-RU"/>
              </w:rPr>
              <w:t xml:space="preserve"> и др.). </w:t>
            </w:r>
            <w:proofErr w:type="spellStart"/>
            <w:r w:rsidRPr="004D14F8">
              <w:t>Осознание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нравственно-этич</w:t>
            </w:r>
            <w:proofErr w:type="spellEnd"/>
            <w:r w:rsidR="003D3594">
              <w:rPr>
                <w:lang w:val="ru-RU"/>
              </w:rPr>
              <w:t>е</w:t>
            </w:r>
            <w:proofErr w:type="spellStart"/>
            <w:r w:rsidRPr="004D14F8">
              <w:t>ских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понятий</w:t>
            </w:r>
            <w:proofErr w:type="spellEnd"/>
            <w:r w:rsidRPr="004D14F8">
              <w:t xml:space="preserve">: </w:t>
            </w:r>
            <w:proofErr w:type="spellStart"/>
            <w:r w:rsidRPr="004D14F8">
              <w:t>друг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дружба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забота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труд</w:t>
            </w:r>
            <w:proofErr w:type="spellEnd"/>
            <w:r w:rsidRPr="004D14F8">
              <w:t>,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3D3594" w:rsidP="003D3594">
            <w:r>
              <w:rPr>
                <w:sz w:val="20"/>
                <w:szCs w:val="20"/>
                <w:lang w:val="ru-RU"/>
              </w:rPr>
              <w:t>06.03.2023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525CEB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>Произ</w:t>
            </w:r>
            <w:r w:rsidR="00525CEB" w:rsidRPr="00525CEB">
              <w:rPr>
                <w:b/>
                <w:lang w:val="ru-RU"/>
              </w:rPr>
              <w:t>ведения о детях и для детей.</w:t>
            </w:r>
            <w:r w:rsidRPr="00525CEB">
              <w:rPr>
                <w:lang w:val="ru-RU"/>
              </w:rPr>
              <w:t xml:space="preserve"> Понятие «тема произведения» (общее представление): чему посвящено, о чём рассказывает. </w:t>
            </w:r>
            <w:proofErr w:type="gramStart"/>
            <w:r w:rsidRPr="00525CEB">
              <w:rPr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525CEB">
              <w:rPr>
                <w:lang w:val="ru-RU"/>
              </w:rPr>
              <w:t xml:space="preserve"> </w:t>
            </w:r>
            <w:proofErr w:type="gramStart"/>
            <w:r w:rsidRPr="00525CEB">
              <w:rPr>
                <w:lang w:val="ru-RU"/>
              </w:rPr>
              <w:t>Какие качества воспитывает?).</w:t>
            </w:r>
            <w:proofErr w:type="gramEnd"/>
            <w:r w:rsidRPr="00525CEB">
              <w:rPr>
                <w:lang w:val="ru-RU"/>
              </w:rPr>
              <w:t xml:space="preserve"> Произведения одной темы, но разных жанров: рассказ, стихотворение, сказка (обще</w:t>
            </w:r>
            <w:r w:rsidRPr="00710C6F">
              <w:rPr>
                <w:lang w:val="ru-RU"/>
              </w:rPr>
              <w:t>е представление на примере произведений К. Д.</w:t>
            </w:r>
            <w:r w:rsidRPr="004D14F8">
              <w:t> </w:t>
            </w:r>
            <w:r w:rsidRPr="00710C6F">
              <w:rPr>
                <w:lang w:val="ru-RU"/>
              </w:rPr>
              <w:lastRenderedPageBreak/>
              <w:t>Ушинского, Л. Н.</w:t>
            </w:r>
            <w:r w:rsidRPr="004D14F8">
              <w:t> </w:t>
            </w:r>
            <w:r w:rsidRPr="00710C6F">
              <w:rPr>
                <w:lang w:val="ru-RU"/>
              </w:rPr>
              <w:t>Толстого, В. Г.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Сутеева</w:t>
            </w:r>
            <w:proofErr w:type="spellEnd"/>
            <w:r w:rsidRPr="00710C6F">
              <w:rPr>
                <w:lang w:val="ru-RU"/>
              </w:rPr>
              <w:t>, Е. А.</w:t>
            </w:r>
            <w:r w:rsidRPr="004D14F8">
              <w:t> </w:t>
            </w:r>
            <w:r w:rsidRPr="00710C6F">
              <w:rPr>
                <w:lang w:val="ru-RU"/>
              </w:rPr>
              <w:t>Пермяка, В. А.</w:t>
            </w:r>
            <w:r w:rsidRPr="004D14F8">
              <w:t> </w:t>
            </w:r>
            <w:r w:rsidRPr="00710C6F">
              <w:rPr>
                <w:lang w:val="ru-RU"/>
              </w:rPr>
              <w:t>Осеевой, А. Л.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Ю. И.</w:t>
            </w:r>
            <w:r w:rsidRPr="004D14F8">
              <w:t> </w:t>
            </w:r>
            <w:r w:rsidRPr="00710C6F">
              <w:rPr>
                <w:lang w:val="ru-RU"/>
              </w:rPr>
              <w:t>Ермолаева, Р. С.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Сефа</w:t>
            </w:r>
            <w:proofErr w:type="spellEnd"/>
            <w:r w:rsidRPr="00710C6F">
              <w:rPr>
                <w:lang w:val="ru-RU"/>
              </w:rPr>
              <w:t xml:space="preserve"> и др.). Характеристика героя произведения, общая оценка поступков. Осознание нравственно-этических понятий: друг, дружба, забота, труд,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3D3594" w:rsidP="003D3594">
            <w:r>
              <w:rPr>
                <w:sz w:val="20"/>
                <w:szCs w:val="20"/>
                <w:lang w:val="ru-RU"/>
              </w:rPr>
              <w:t>07.03.2023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4D14F8" w:rsidRDefault="00CC3333" w:rsidP="004D14F8">
            <w:r w:rsidRPr="00525CEB">
              <w:rPr>
                <w:b/>
                <w:lang w:val="ru-RU"/>
              </w:rPr>
              <w:t>Произв</w:t>
            </w:r>
            <w:r w:rsidR="00525CEB" w:rsidRPr="00525CEB">
              <w:rPr>
                <w:b/>
                <w:lang w:val="ru-RU"/>
              </w:rPr>
              <w:t>едения о детях и для детей</w:t>
            </w:r>
            <w:r w:rsidRPr="00525CEB">
              <w:rPr>
                <w:b/>
                <w:lang w:val="ru-RU"/>
              </w:rPr>
              <w:t>.</w:t>
            </w:r>
            <w:r w:rsidRPr="00525CEB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Понятие «тема произведения» (общее представление): чему посвящено, о чём рассказывает. </w:t>
            </w:r>
            <w:proofErr w:type="gramStart"/>
            <w:r w:rsidRPr="00710C6F">
              <w:rPr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gramStart"/>
            <w:r w:rsidRPr="00710C6F">
              <w:rPr>
                <w:lang w:val="ru-RU"/>
              </w:rPr>
              <w:t>Какие качества воспитывает?).</w:t>
            </w:r>
            <w:proofErr w:type="gramEnd"/>
            <w:r w:rsidRPr="00710C6F">
              <w:rPr>
                <w:lang w:val="ru-RU"/>
              </w:rPr>
              <w:t xml:space="preserve"> Произведения одной темы, но разных жанров: рассказ, стихотворение, сказка (общее представление на примере произведений К. Д.</w:t>
            </w:r>
            <w:r w:rsidRPr="004D14F8">
              <w:t> </w:t>
            </w:r>
            <w:r w:rsidRPr="00710C6F">
              <w:rPr>
                <w:lang w:val="ru-RU"/>
              </w:rPr>
              <w:t>Ушинского, Л. Н.</w:t>
            </w:r>
            <w:r w:rsidRPr="004D14F8">
              <w:t> </w:t>
            </w:r>
            <w:r w:rsidRPr="00710C6F">
              <w:rPr>
                <w:lang w:val="ru-RU"/>
              </w:rPr>
              <w:t>Толстого, В. Г.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Сутеева</w:t>
            </w:r>
            <w:proofErr w:type="spellEnd"/>
            <w:r w:rsidRPr="00710C6F">
              <w:rPr>
                <w:lang w:val="ru-RU"/>
              </w:rPr>
              <w:t>, Е. А.</w:t>
            </w:r>
            <w:r w:rsidRPr="004D14F8">
              <w:t> </w:t>
            </w:r>
            <w:r w:rsidRPr="00710C6F">
              <w:rPr>
                <w:lang w:val="ru-RU"/>
              </w:rPr>
              <w:t>Пермяка, В. А.</w:t>
            </w:r>
            <w:r w:rsidRPr="004D14F8">
              <w:t> </w:t>
            </w:r>
            <w:r w:rsidRPr="00710C6F">
              <w:rPr>
                <w:lang w:val="ru-RU"/>
              </w:rPr>
              <w:t>Осеевой, А. Л.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Ю. И.</w:t>
            </w:r>
            <w:r w:rsidRPr="004D14F8">
              <w:t> </w:t>
            </w:r>
            <w:r w:rsidRPr="00710C6F">
              <w:rPr>
                <w:lang w:val="ru-RU"/>
              </w:rPr>
              <w:t>Ермолаева, Р. С.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Сефа</w:t>
            </w:r>
            <w:proofErr w:type="spellEnd"/>
            <w:r w:rsidRPr="00710C6F">
              <w:rPr>
                <w:lang w:val="ru-RU"/>
              </w:rPr>
              <w:t xml:space="preserve"> и др.). </w:t>
            </w:r>
            <w:proofErr w:type="spellStart"/>
            <w:r w:rsidRPr="004D14F8">
              <w:t>Осознание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нравственно-этических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понятий</w:t>
            </w:r>
            <w:proofErr w:type="spellEnd"/>
            <w:r w:rsidRPr="004D14F8">
              <w:t xml:space="preserve">: </w:t>
            </w:r>
            <w:proofErr w:type="spellStart"/>
            <w:r w:rsidRPr="004D14F8">
              <w:t>друг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дружба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забота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труд</w:t>
            </w:r>
            <w:proofErr w:type="spellEnd"/>
            <w:r w:rsidRPr="004D14F8">
              <w:t>,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3D3594" w:rsidP="00F07E59">
            <w:r>
              <w:rPr>
                <w:sz w:val="20"/>
                <w:szCs w:val="20"/>
                <w:lang w:val="ru-RU"/>
              </w:rPr>
              <w:t>10.03.2023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4D14F8" w:rsidRDefault="00CC3333" w:rsidP="004D14F8">
            <w:r w:rsidRPr="00525CEB">
              <w:rPr>
                <w:b/>
                <w:lang w:val="ru-RU"/>
              </w:rPr>
              <w:t>Произве</w:t>
            </w:r>
            <w:r w:rsidR="00525CEB" w:rsidRPr="00525CEB">
              <w:rPr>
                <w:b/>
                <w:lang w:val="ru-RU"/>
              </w:rPr>
              <w:t>дения о детях и для детей</w:t>
            </w:r>
            <w:r w:rsidRPr="00525CEB">
              <w:rPr>
                <w:b/>
                <w:lang w:val="ru-RU"/>
              </w:rPr>
              <w:t>.</w:t>
            </w:r>
            <w:r w:rsidRPr="00525CEB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>Тема и главная мысль (идея). Произведения одной темы, но разных жанров: рассказ, стихотворение, сказка (общее представление на примере произведений К. Д.</w:t>
            </w:r>
            <w:r w:rsidRPr="004D14F8">
              <w:t> </w:t>
            </w:r>
            <w:r w:rsidRPr="00710C6F">
              <w:rPr>
                <w:lang w:val="ru-RU"/>
              </w:rPr>
              <w:t>Ушинского, Л. Н.</w:t>
            </w:r>
            <w:r w:rsidRPr="004D14F8">
              <w:t> </w:t>
            </w:r>
            <w:r w:rsidRPr="00710C6F">
              <w:rPr>
                <w:lang w:val="ru-RU"/>
              </w:rPr>
              <w:t>Толстого, В. Г.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Сутеева</w:t>
            </w:r>
            <w:proofErr w:type="spellEnd"/>
            <w:r w:rsidRPr="00710C6F">
              <w:rPr>
                <w:lang w:val="ru-RU"/>
              </w:rPr>
              <w:t>, Е. А.</w:t>
            </w:r>
            <w:r w:rsidRPr="004D14F8">
              <w:t> </w:t>
            </w:r>
            <w:r w:rsidRPr="00710C6F">
              <w:rPr>
                <w:lang w:val="ru-RU"/>
              </w:rPr>
              <w:t>Пермяка, В. А.</w:t>
            </w:r>
            <w:r w:rsidRPr="004D14F8">
              <w:t> </w:t>
            </w:r>
            <w:r w:rsidRPr="00710C6F">
              <w:rPr>
                <w:lang w:val="ru-RU"/>
              </w:rPr>
              <w:t>Осеевой, А. Л.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Ю. И.</w:t>
            </w:r>
            <w:r w:rsidRPr="004D14F8">
              <w:t> </w:t>
            </w:r>
            <w:r w:rsidRPr="00710C6F">
              <w:rPr>
                <w:lang w:val="ru-RU"/>
              </w:rPr>
              <w:t>Ермолаева, Р. С.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Сефа</w:t>
            </w:r>
            <w:proofErr w:type="spellEnd"/>
            <w:r w:rsidRPr="00710C6F">
              <w:rPr>
                <w:lang w:val="ru-RU"/>
              </w:rPr>
              <w:t xml:space="preserve"> и др.). Характеристика </w:t>
            </w:r>
            <w:r w:rsidRPr="00710C6F">
              <w:rPr>
                <w:lang w:val="ru-RU"/>
              </w:rPr>
              <w:lastRenderedPageBreak/>
              <w:t xml:space="preserve">героя произведения, общая оценка поступков. Понимание заголовка произведения, его соотношения с содержанием произведения и его идеей. </w:t>
            </w:r>
            <w:proofErr w:type="spellStart"/>
            <w:r w:rsidRPr="004D14F8">
              <w:t>Осознание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нравственно-этических</w:t>
            </w:r>
            <w:proofErr w:type="spellEnd"/>
            <w:r w:rsidRPr="004D14F8">
              <w:t xml:space="preserve"> </w:t>
            </w:r>
            <w:proofErr w:type="spellStart"/>
            <w:r w:rsidRPr="004D14F8">
              <w:t>понятий</w:t>
            </w:r>
            <w:proofErr w:type="spellEnd"/>
            <w:r w:rsidRPr="004D14F8">
              <w:t xml:space="preserve">: </w:t>
            </w:r>
            <w:proofErr w:type="spellStart"/>
            <w:r w:rsidRPr="004D14F8">
              <w:t>друг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дружба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забота</w:t>
            </w:r>
            <w:proofErr w:type="spellEnd"/>
            <w:r w:rsidRPr="004D14F8">
              <w:t xml:space="preserve">, </w:t>
            </w:r>
            <w:proofErr w:type="spellStart"/>
            <w:r w:rsidRPr="004D14F8">
              <w:t>труд</w:t>
            </w:r>
            <w:proofErr w:type="spellEnd"/>
            <w:r w:rsidRPr="004D14F8">
              <w:t>,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3D3594" w:rsidP="003D3594">
            <w:r>
              <w:rPr>
                <w:sz w:val="20"/>
                <w:szCs w:val="20"/>
                <w:lang w:val="ru-RU"/>
              </w:rPr>
              <w:t>13.03.2023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525CEB">
              <w:rPr>
                <w:b/>
                <w:lang w:val="ru-RU"/>
              </w:rPr>
              <w:t>Произве</w:t>
            </w:r>
            <w:r w:rsidR="00525CEB" w:rsidRPr="00525CEB">
              <w:rPr>
                <w:b/>
                <w:lang w:val="ru-RU"/>
              </w:rPr>
              <w:t>дения о детях и для детей.</w:t>
            </w:r>
            <w:r w:rsidRPr="00525CEB">
              <w:rPr>
                <w:lang w:val="ru-RU"/>
              </w:rPr>
              <w:t xml:space="preserve"> Тема и главная мысль (идея).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Подбор заголовков к различным </w:t>
            </w:r>
            <w:proofErr w:type="spellStart"/>
            <w:r w:rsidRPr="00525CEB">
              <w:rPr>
                <w:lang w:val="ru-RU"/>
              </w:rPr>
              <w:t>текстам</w:t>
            </w:r>
            <w:proofErr w:type="gramStart"/>
            <w:r w:rsidRPr="00525CEB">
              <w:rPr>
                <w:lang w:val="ru-RU"/>
              </w:rPr>
              <w:t>.Н</w:t>
            </w:r>
            <w:proofErr w:type="gramEnd"/>
            <w:r w:rsidRPr="00525CEB">
              <w:rPr>
                <w:lang w:val="ru-RU"/>
              </w:rPr>
              <w:t>равственно</w:t>
            </w:r>
            <w:proofErr w:type="spellEnd"/>
            <w:r w:rsidRPr="00525CEB">
              <w:rPr>
                <w:lang w:val="ru-RU"/>
              </w:rPr>
              <w:t xml:space="preserve">-этическая оценка поступков </w:t>
            </w:r>
            <w:r w:rsidRPr="00710C6F">
              <w:rPr>
                <w:lang w:val="ru-RU"/>
              </w:rPr>
              <w:t>героев произведения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3D3594" w:rsidP="003D359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14.03.2023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Про</w:t>
            </w:r>
            <w:r w:rsidR="00525CEB" w:rsidRPr="00710C6F">
              <w:rPr>
                <w:b/>
                <w:lang w:val="ru-RU"/>
              </w:rPr>
              <w:t>изведения о родной природе</w:t>
            </w:r>
            <w:r w:rsidRPr="00710C6F">
              <w:rPr>
                <w:b/>
                <w:lang w:val="ru-RU"/>
              </w:rPr>
              <w:t>.</w:t>
            </w:r>
            <w:r w:rsidRPr="00710C6F">
              <w:rPr>
                <w:lang w:val="ru-RU"/>
              </w:rPr>
              <w:t xml:space="preserve"> Восприятие и самостоятельное чтение поэтических произведений о природе (на примере доступных произведений А. С.</w:t>
            </w:r>
            <w:r w:rsidRPr="004D14F8">
              <w:t> </w:t>
            </w:r>
            <w:r w:rsidRPr="00710C6F">
              <w:rPr>
                <w:lang w:val="ru-RU"/>
              </w:rPr>
              <w:t>Пушкина, Ф. И.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Тютчева</w:t>
            </w:r>
            <w:proofErr w:type="gramStart"/>
            <w:r w:rsidRPr="00710C6F">
              <w:rPr>
                <w:lang w:val="ru-RU"/>
              </w:rPr>
              <w:t>,С</w:t>
            </w:r>
            <w:proofErr w:type="spellEnd"/>
            <w:proofErr w:type="gramEnd"/>
            <w:r w:rsidRPr="00710C6F">
              <w:rPr>
                <w:lang w:val="ru-RU"/>
              </w:rPr>
              <w:t>. А.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Есенина,А</w:t>
            </w:r>
            <w:proofErr w:type="spellEnd"/>
            <w:r w:rsidRPr="00710C6F">
              <w:rPr>
                <w:lang w:val="ru-RU"/>
              </w:rPr>
              <w:t>. Н.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Плещеева,Е</w:t>
            </w:r>
            <w:proofErr w:type="spellEnd"/>
            <w:r w:rsidRPr="00710C6F">
              <w:rPr>
                <w:lang w:val="ru-RU"/>
              </w:rPr>
              <w:t>. А.</w:t>
            </w:r>
            <w:r w:rsidRPr="004D14F8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Никитина,Е</w:t>
            </w:r>
            <w:proofErr w:type="spellEnd"/>
            <w:r w:rsidRPr="00710C6F">
              <w:rPr>
                <w:lang w:val="ru-RU"/>
              </w:rPr>
              <w:t>. Ф.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Трутневой,А</w:t>
            </w:r>
            <w:proofErr w:type="spellEnd"/>
            <w:r w:rsidRPr="00710C6F">
              <w:rPr>
                <w:lang w:val="ru-RU"/>
              </w:rPr>
              <w:t>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Барто,С</w:t>
            </w:r>
            <w:proofErr w:type="spellEnd"/>
            <w:r w:rsidRPr="00710C6F">
              <w:rPr>
                <w:lang w:val="ru-RU"/>
              </w:rPr>
              <w:t>. Я.</w:t>
            </w:r>
            <w:r w:rsidRPr="004D14F8">
              <w:t> </w:t>
            </w:r>
            <w:r w:rsidRPr="00710C6F">
              <w:rPr>
                <w:lang w:val="ru-RU"/>
              </w:rPr>
              <w:t>Маршака). Тема поэтических произведений: звуки и краски природы, времена года, человек и природа; Выразительное чтение поэзии.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152C7F" w:rsidP="00152C7F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Про</w:t>
            </w:r>
            <w:r w:rsidR="00525CEB" w:rsidRPr="00710C6F">
              <w:rPr>
                <w:b/>
                <w:lang w:val="ru-RU"/>
              </w:rPr>
              <w:t>изведения о родной природе</w:t>
            </w:r>
            <w:r w:rsidRPr="00710C6F">
              <w:rPr>
                <w:b/>
                <w:lang w:val="ru-RU"/>
              </w:rPr>
              <w:t>.</w:t>
            </w:r>
            <w:r w:rsidRPr="00710C6F">
              <w:rPr>
                <w:lang w:val="ru-RU"/>
              </w:rPr>
              <w:t xml:space="preserve"> Восприятие и самостоятельное чтение поэтических </w:t>
            </w:r>
            <w:r w:rsidRPr="00710C6F">
              <w:rPr>
                <w:lang w:val="ru-RU"/>
              </w:rPr>
              <w:lastRenderedPageBreak/>
              <w:t>произведений о природе (на примере доступных произведений А. С.</w:t>
            </w:r>
            <w:r w:rsidRPr="004D14F8">
              <w:t> </w:t>
            </w:r>
            <w:r w:rsidRPr="00710C6F">
              <w:rPr>
                <w:lang w:val="ru-RU"/>
              </w:rPr>
              <w:t>Пушкина, Ф. И.</w:t>
            </w:r>
            <w:r w:rsidRPr="004D14F8">
              <w:t> </w:t>
            </w:r>
            <w:r w:rsidRPr="00710C6F">
              <w:rPr>
                <w:lang w:val="ru-RU"/>
              </w:rPr>
              <w:t>Тютчева, С. А.</w:t>
            </w:r>
            <w:r w:rsidRPr="004D14F8">
              <w:t> </w:t>
            </w:r>
            <w:r w:rsidRPr="00710C6F">
              <w:rPr>
                <w:lang w:val="ru-RU"/>
              </w:rPr>
              <w:t>Есенина, А. Н.</w:t>
            </w:r>
            <w:r w:rsidRPr="004D14F8">
              <w:t> </w:t>
            </w:r>
            <w:r w:rsidRPr="00710C6F">
              <w:rPr>
                <w:lang w:val="ru-RU"/>
              </w:rPr>
              <w:t>Плещеева, Е. А.</w:t>
            </w:r>
            <w:r w:rsidRPr="004D14F8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Никитина</w:t>
            </w:r>
            <w:proofErr w:type="gramStart"/>
            <w:r w:rsidRPr="00710C6F">
              <w:rPr>
                <w:lang w:val="ru-RU"/>
              </w:rPr>
              <w:t>,Е</w:t>
            </w:r>
            <w:proofErr w:type="spellEnd"/>
            <w:proofErr w:type="gramEnd"/>
            <w:r w:rsidRPr="00710C6F">
              <w:rPr>
                <w:lang w:val="ru-RU"/>
              </w:rPr>
              <w:t>. Ф.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Трутневой,А</w:t>
            </w:r>
            <w:proofErr w:type="spellEnd"/>
            <w:r w:rsidRPr="00710C6F">
              <w:rPr>
                <w:lang w:val="ru-RU"/>
              </w:rPr>
              <w:t>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Барто,С</w:t>
            </w:r>
            <w:proofErr w:type="spellEnd"/>
            <w:r w:rsidRPr="00710C6F">
              <w:rPr>
                <w:lang w:val="ru-RU"/>
              </w:rPr>
              <w:t>. Я.</w:t>
            </w:r>
            <w:r w:rsidRPr="004D14F8">
              <w:t> </w:t>
            </w:r>
            <w:r w:rsidRPr="00710C6F">
              <w:rPr>
                <w:lang w:val="ru-RU"/>
              </w:rPr>
              <w:t xml:space="preserve">Маршака). Тема поэтических произведений: звуки и краски природы, времена года, человек и </w:t>
            </w:r>
            <w:proofErr w:type="spellStart"/>
            <w:r w:rsidRPr="00710C6F">
              <w:rPr>
                <w:lang w:val="ru-RU"/>
              </w:rPr>
              <w:t>природа</w:t>
            </w:r>
            <w:proofErr w:type="gramStart"/>
            <w:r w:rsidRPr="00710C6F">
              <w:rPr>
                <w:lang w:val="ru-RU"/>
              </w:rPr>
              <w:t>;Р</w:t>
            </w:r>
            <w:proofErr w:type="gramEnd"/>
            <w:r w:rsidRPr="00710C6F">
              <w:rPr>
                <w:lang w:val="ru-RU"/>
              </w:rPr>
              <w:t>одина</w:t>
            </w:r>
            <w:proofErr w:type="spellEnd"/>
            <w:r w:rsidRPr="00710C6F">
              <w:rPr>
                <w:lang w:val="ru-RU"/>
              </w:rPr>
              <w:t xml:space="preserve">, природа родного края. </w:t>
            </w:r>
            <w:proofErr w:type="gramStart"/>
            <w:r w:rsidRPr="00710C6F">
              <w:rPr>
                <w:lang w:val="ru-RU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 w:rsidRPr="00710C6F">
              <w:rPr>
                <w:lang w:val="ru-RU"/>
              </w:rPr>
      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152C7F" w:rsidP="00152C7F">
            <w:r>
              <w:rPr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Про</w:t>
            </w:r>
            <w:r w:rsidR="00525CEB" w:rsidRPr="00710C6F">
              <w:rPr>
                <w:b/>
                <w:lang w:val="ru-RU"/>
              </w:rPr>
              <w:t>изведения о родной природе</w:t>
            </w:r>
            <w:r w:rsidRPr="00710C6F">
              <w:rPr>
                <w:b/>
                <w:lang w:val="ru-RU"/>
              </w:rPr>
              <w:t>.</w:t>
            </w:r>
            <w:r w:rsidRPr="00710C6F">
              <w:rPr>
                <w:lang w:val="ru-RU"/>
              </w:rPr>
              <w:t xml:space="preserve"> Восприятие и самостоятельное чтение поэтических произведений о природе (на примере доступных произведений А. С.</w:t>
            </w:r>
            <w:r w:rsidRPr="004D14F8">
              <w:t> </w:t>
            </w:r>
            <w:r w:rsidRPr="00710C6F">
              <w:rPr>
                <w:lang w:val="ru-RU"/>
              </w:rPr>
              <w:t>Пушкина, Ф. И.</w:t>
            </w:r>
            <w:r w:rsidRPr="004D14F8">
              <w:t> </w:t>
            </w:r>
            <w:r w:rsidRPr="00710C6F">
              <w:rPr>
                <w:lang w:val="ru-RU"/>
              </w:rPr>
              <w:t>Тютчева, С. А.</w:t>
            </w:r>
            <w:r w:rsidRPr="004D14F8">
              <w:t> </w:t>
            </w:r>
            <w:r w:rsidRPr="00710C6F">
              <w:rPr>
                <w:lang w:val="ru-RU"/>
              </w:rPr>
              <w:t>Есенина, А. Н.</w:t>
            </w:r>
            <w:r w:rsidRPr="004D14F8">
              <w:t> </w:t>
            </w:r>
            <w:r w:rsidRPr="00710C6F">
              <w:rPr>
                <w:lang w:val="ru-RU"/>
              </w:rPr>
              <w:t>Плещеева, Е. А.</w:t>
            </w:r>
            <w:r w:rsidRPr="004D14F8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lastRenderedPageBreak/>
              <w:t>Никитина</w:t>
            </w:r>
            <w:proofErr w:type="gramStart"/>
            <w:r w:rsidRPr="00710C6F">
              <w:rPr>
                <w:lang w:val="ru-RU"/>
              </w:rPr>
              <w:t>,Е</w:t>
            </w:r>
            <w:proofErr w:type="spellEnd"/>
            <w:proofErr w:type="gramEnd"/>
            <w:r w:rsidRPr="00710C6F">
              <w:rPr>
                <w:lang w:val="ru-RU"/>
              </w:rPr>
              <w:t>. Ф.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Трутневой,А</w:t>
            </w:r>
            <w:proofErr w:type="spellEnd"/>
            <w:r w:rsidRPr="00710C6F">
              <w:rPr>
                <w:lang w:val="ru-RU"/>
              </w:rPr>
              <w:t>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Барто,С</w:t>
            </w:r>
            <w:proofErr w:type="spellEnd"/>
            <w:r w:rsidRPr="00710C6F">
              <w:rPr>
                <w:lang w:val="ru-RU"/>
              </w:rPr>
              <w:t>. Я.</w:t>
            </w:r>
            <w:r w:rsidRPr="004D14F8">
              <w:t> </w:t>
            </w:r>
            <w:r w:rsidRPr="00710C6F">
              <w:rPr>
                <w:lang w:val="ru-RU"/>
              </w:rPr>
              <w:t>Маршака). Тема поэтических произведений: звуки и краски природы, времена года, человек и природа. Выразительное чтение поэзии. Роль интонации при выразительном чтении. И</w:t>
            </w:r>
            <w:r w:rsidR="00705A21">
              <w:rPr>
                <w:lang w:val="ru-RU"/>
              </w:rPr>
              <w:t>н</w:t>
            </w:r>
            <w:r w:rsidRPr="00710C6F">
              <w:rPr>
                <w:lang w:val="ru-RU"/>
              </w:rPr>
              <w:t>тонационный рисунок выразительного чтения: ритм, темп, сила голоса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705A21" w:rsidP="00705A2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BC2036">
              <w:rPr>
                <w:sz w:val="20"/>
                <w:szCs w:val="20"/>
                <w:lang w:val="ru-RU"/>
              </w:rPr>
              <w:t>.03.2023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CC3333" w:rsidP="004D14F8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Про</w:t>
            </w:r>
            <w:r w:rsidR="00525CEB" w:rsidRPr="00710C6F">
              <w:rPr>
                <w:b/>
                <w:lang w:val="ru-RU"/>
              </w:rPr>
              <w:t>изведения о родной природе</w:t>
            </w:r>
            <w:r w:rsidRPr="00710C6F">
              <w:rPr>
                <w:b/>
                <w:lang w:val="ru-RU"/>
              </w:rPr>
              <w:t>.</w:t>
            </w:r>
            <w:r w:rsidRPr="00710C6F">
              <w:rPr>
                <w:lang w:val="ru-RU"/>
              </w:rPr>
              <w:t xml:space="preserve"> Восприятие и самостоятельное чтение поэтических произведений о природе (на примере доступных произведений А. С.</w:t>
            </w:r>
            <w:r w:rsidRPr="004D14F8">
              <w:t> </w:t>
            </w:r>
            <w:r w:rsidRPr="00710C6F">
              <w:rPr>
                <w:lang w:val="ru-RU"/>
              </w:rPr>
              <w:t>Пушкина, Ф. И.</w:t>
            </w:r>
            <w:r w:rsidRPr="004D14F8">
              <w:t> </w:t>
            </w:r>
            <w:r w:rsidRPr="00710C6F">
              <w:rPr>
                <w:lang w:val="ru-RU"/>
              </w:rPr>
              <w:t>Тютчева, С. А.</w:t>
            </w:r>
            <w:r w:rsidRPr="004D14F8">
              <w:t> </w:t>
            </w:r>
            <w:r w:rsidRPr="00710C6F">
              <w:rPr>
                <w:lang w:val="ru-RU"/>
              </w:rPr>
              <w:t>Есенина, А. Н.</w:t>
            </w:r>
            <w:r w:rsidRPr="004D14F8">
              <w:t> </w:t>
            </w:r>
            <w:r w:rsidRPr="00710C6F">
              <w:rPr>
                <w:lang w:val="ru-RU"/>
              </w:rPr>
              <w:t>Плещеева, Е. А.</w:t>
            </w:r>
            <w:r w:rsidRPr="004D14F8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Никитина</w:t>
            </w:r>
            <w:proofErr w:type="gramStart"/>
            <w:r w:rsidRPr="00710C6F">
              <w:rPr>
                <w:lang w:val="ru-RU"/>
              </w:rPr>
              <w:t>,Е</w:t>
            </w:r>
            <w:proofErr w:type="spellEnd"/>
            <w:proofErr w:type="gramEnd"/>
            <w:r w:rsidRPr="00710C6F">
              <w:rPr>
                <w:lang w:val="ru-RU"/>
              </w:rPr>
              <w:t>. Ф.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Трутневой,А</w:t>
            </w:r>
            <w:proofErr w:type="spellEnd"/>
            <w:r w:rsidRPr="00710C6F">
              <w:rPr>
                <w:lang w:val="ru-RU"/>
              </w:rPr>
              <w:t>. Л.</w:t>
            </w:r>
            <w:r w:rsidRPr="004D14F8">
              <w:t> </w:t>
            </w:r>
            <w:proofErr w:type="spellStart"/>
            <w:r w:rsidRPr="00710C6F">
              <w:rPr>
                <w:lang w:val="ru-RU"/>
              </w:rPr>
              <w:t>Барто,С</w:t>
            </w:r>
            <w:proofErr w:type="spellEnd"/>
            <w:r w:rsidRPr="00710C6F">
              <w:rPr>
                <w:lang w:val="ru-RU"/>
              </w:rPr>
              <w:t>. Я.</w:t>
            </w:r>
            <w:r w:rsidRPr="004D14F8">
              <w:t> </w:t>
            </w:r>
            <w:r w:rsidRPr="00710C6F">
              <w:rPr>
                <w:lang w:val="ru-RU"/>
              </w:rPr>
              <w:t>Маршака). Тема поэтических произведений: звуки и краски природы, времена года, человек и природа;</w:t>
            </w:r>
            <w:r w:rsidR="00705A21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Родина, природа родного края. </w:t>
            </w:r>
            <w:proofErr w:type="gramStart"/>
            <w:r w:rsidRPr="00710C6F">
              <w:rPr>
                <w:lang w:val="ru-RU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 w:rsidRPr="00710C6F">
              <w:rPr>
                <w:lang w:val="ru-RU"/>
              </w:rPr>
      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</w:t>
            </w:r>
            <w:r w:rsidRPr="00710C6F">
              <w:rPr>
                <w:lang w:val="ru-RU"/>
              </w:rPr>
              <w:lastRenderedPageBreak/>
              <w:t>поэзии. Роль интонации при выразительном чтении. Интонационный рисунок выразительного чтения: ритм, темп, сила голоса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705A21" w:rsidP="00705A2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2B5DF8" w:rsidRDefault="00CC3333" w:rsidP="002B5DF8">
            <w:r w:rsidRPr="00710C6F">
              <w:rPr>
                <w:b/>
                <w:lang w:val="ru-RU"/>
              </w:rPr>
              <w:t>Про</w:t>
            </w:r>
            <w:r w:rsidR="00525CEB" w:rsidRPr="00710C6F">
              <w:rPr>
                <w:b/>
                <w:lang w:val="ru-RU"/>
              </w:rPr>
              <w:t>изведения о родной природе</w:t>
            </w:r>
            <w:r w:rsidRPr="00710C6F">
              <w:rPr>
                <w:b/>
                <w:lang w:val="ru-RU"/>
              </w:rPr>
              <w:t>.</w:t>
            </w:r>
            <w:r w:rsidRPr="00710C6F">
              <w:rPr>
                <w:lang w:val="ru-RU"/>
              </w:rPr>
              <w:t xml:space="preserve"> Восприятие и самостоятельное чтение поэтических произведений о природе (на примере доступных произведений А. С.</w:t>
            </w:r>
            <w:r w:rsidRPr="002B5DF8">
              <w:t> </w:t>
            </w:r>
            <w:r w:rsidRPr="00710C6F">
              <w:rPr>
                <w:lang w:val="ru-RU"/>
              </w:rPr>
              <w:t>Пушкина, Ф. И.</w:t>
            </w:r>
            <w:r w:rsidRPr="002B5DF8">
              <w:t> </w:t>
            </w:r>
            <w:r w:rsidRPr="00710C6F">
              <w:rPr>
                <w:lang w:val="ru-RU"/>
              </w:rPr>
              <w:t>Тютчева, С. А.</w:t>
            </w:r>
            <w:r w:rsidRPr="002B5DF8">
              <w:t> </w:t>
            </w:r>
            <w:r w:rsidRPr="00710C6F">
              <w:rPr>
                <w:lang w:val="ru-RU"/>
              </w:rPr>
              <w:t>Есенина, А. Н.</w:t>
            </w:r>
            <w:r w:rsidRPr="002B5DF8">
              <w:t> </w:t>
            </w:r>
            <w:r w:rsidRPr="00710C6F">
              <w:rPr>
                <w:lang w:val="ru-RU"/>
              </w:rPr>
              <w:t>Плещеева, Е. А.</w:t>
            </w:r>
            <w:r w:rsidRPr="002B5DF8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2B5DF8">
              <w:t> </w:t>
            </w:r>
            <w:proofErr w:type="spellStart"/>
            <w:r w:rsidRPr="00710C6F">
              <w:rPr>
                <w:lang w:val="ru-RU"/>
              </w:rPr>
              <w:t>Никитина</w:t>
            </w:r>
            <w:proofErr w:type="gramStart"/>
            <w:r w:rsidRPr="00710C6F">
              <w:rPr>
                <w:lang w:val="ru-RU"/>
              </w:rPr>
              <w:t>,Е</w:t>
            </w:r>
            <w:proofErr w:type="spellEnd"/>
            <w:proofErr w:type="gramEnd"/>
            <w:r w:rsidRPr="00710C6F">
              <w:rPr>
                <w:lang w:val="ru-RU"/>
              </w:rPr>
              <w:t>. Ф.</w:t>
            </w:r>
            <w:r w:rsidRPr="002B5DF8">
              <w:t> </w:t>
            </w:r>
            <w:proofErr w:type="spellStart"/>
            <w:r w:rsidRPr="00710C6F">
              <w:rPr>
                <w:lang w:val="ru-RU"/>
              </w:rPr>
              <w:t>Трутневой,А</w:t>
            </w:r>
            <w:proofErr w:type="spellEnd"/>
            <w:r w:rsidRPr="00710C6F">
              <w:rPr>
                <w:lang w:val="ru-RU"/>
              </w:rPr>
              <w:t>. Л.</w:t>
            </w:r>
            <w:r w:rsidRPr="002B5DF8">
              <w:t> </w:t>
            </w:r>
            <w:proofErr w:type="spellStart"/>
            <w:r w:rsidRPr="00710C6F">
              <w:rPr>
                <w:lang w:val="ru-RU"/>
              </w:rPr>
              <w:t>Барто,С</w:t>
            </w:r>
            <w:proofErr w:type="spellEnd"/>
            <w:r w:rsidRPr="00710C6F">
              <w:rPr>
                <w:lang w:val="ru-RU"/>
              </w:rPr>
              <w:t>. Я.</w:t>
            </w:r>
            <w:r w:rsidRPr="002B5DF8">
              <w:t> </w:t>
            </w:r>
            <w:r w:rsidRPr="00710C6F">
              <w:rPr>
                <w:lang w:val="ru-RU"/>
              </w:rPr>
              <w:t xml:space="preserve">Маршака). </w:t>
            </w:r>
            <w:proofErr w:type="gramStart"/>
            <w:r w:rsidRPr="00710C6F">
              <w:rPr>
                <w:lang w:val="ru-RU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Pr="002B5DF8">
              <w:t>Выразительное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чтение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поэзии</w:t>
            </w:r>
            <w:proofErr w:type="spellEnd"/>
            <w:r w:rsidRPr="002B5DF8">
              <w:t xml:space="preserve">. </w:t>
            </w:r>
            <w:proofErr w:type="spellStart"/>
            <w:r w:rsidRPr="002B5DF8">
              <w:t>Роль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интонации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при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выразительном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чтении</w:t>
            </w:r>
            <w:proofErr w:type="spellEnd"/>
            <w:r w:rsidRPr="002B5DF8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705A21" w:rsidP="00705A2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94667F" w:rsidP="002B5DF8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Про</w:t>
            </w:r>
            <w:r w:rsidR="00525CEB" w:rsidRPr="00710C6F">
              <w:rPr>
                <w:b/>
                <w:lang w:val="ru-RU"/>
              </w:rPr>
              <w:t>изведения о родной природе</w:t>
            </w:r>
            <w:r w:rsidRPr="00710C6F">
              <w:rPr>
                <w:b/>
                <w:lang w:val="ru-RU"/>
              </w:rPr>
              <w:t>.</w:t>
            </w:r>
            <w:r w:rsidRPr="00710C6F">
              <w:rPr>
                <w:lang w:val="ru-RU"/>
              </w:rPr>
              <w:t xml:space="preserve"> Восприятие и самостоятельное чтение поэтических произведений о природе (на примере доступных произведений А. С.</w:t>
            </w:r>
            <w:r w:rsidRPr="002B5DF8">
              <w:t> </w:t>
            </w:r>
            <w:r w:rsidRPr="00710C6F">
              <w:rPr>
                <w:lang w:val="ru-RU"/>
              </w:rPr>
              <w:t>Пушкина, Ф. И.</w:t>
            </w:r>
            <w:r w:rsidRPr="002B5DF8">
              <w:t> </w:t>
            </w:r>
            <w:r w:rsidRPr="00710C6F">
              <w:rPr>
                <w:lang w:val="ru-RU"/>
              </w:rPr>
              <w:t>Тютчева, С. А.</w:t>
            </w:r>
            <w:r w:rsidRPr="002B5DF8">
              <w:t> </w:t>
            </w:r>
            <w:r w:rsidRPr="00710C6F">
              <w:rPr>
                <w:lang w:val="ru-RU"/>
              </w:rPr>
              <w:t>Есенина, А. Н.</w:t>
            </w:r>
            <w:r w:rsidRPr="002B5DF8">
              <w:t> </w:t>
            </w:r>
            <w:r w:rsidRPr="00710C6F">
              <w:rPr>
                <w:lang w:val="ru-RU"/>
              </w:rPr>
              <w:t>Плещеева, Е. А.</w:t>
            </w:r>
            <w:r w:rsidRPr="002B5DF8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2B5DF8">
              <w:t> </w:t>
            </w:r>
            <w:proofErr w:type="spellStart"/>
            <w:r w:rsidRPr="00710C6F">
              <w:rPr>
                <w:lang w:val="ru-RU"/>
              </w:rPr>
              <w:t>Никитина</w:t>
            </w:r>
            <w:proofErr w:type="gramStart"/>
            <w:r w:rsidRPr="00710C6F">
              <w:rPr>
                <w:lang w:val="ru-RU"/>
              </w:rPr>
              <w:t>,Е</w:t>
            </w:r>
            <w:proofErr w:type="spellEnd"/>
            <w:proofErr w:type="gramEnd"/>
            <w:r w:rsidRPr="00710C6F">
              <w:rPr>
                <w:lang w:val="ru-RU"/>
              </w:rPr>
              <w:t>. Ф.</w:t>
            </w:r>
            <w:r w:rsidRPr="002B5DF8">
              <w:t> </w:t>
            </w:r>
            <w:proofErr w:type="spellStart"/>
            <w:r w:rsidRPr="00710C6F">
              <w:rPr>
                <w:lang w:val="ru-RU"/>
              </w:rPr>
              <w:t>Трутневой,А</w:t>
            </w:r>
            <w:proofErr w:type="spellEnd"/>
            <w:r w:rsidRPr="00710C6F">
              <w:rPr>
                <w:lang w:val="ru-RU"/>
              </w:rPr>
              <w:t>. Л.</w:t>
            </w:r>
            <w:r w:rsidRPr="002B5DF8">
              <w:t> </w:t>
            </w:r>
            <w:proofErr w:type="spellStart"/>
            <w:r w:rsidRPr="00710C6F">
              <w:rPr>
                <w:lang w:val="ru-RU"/>
              </w:rPr>
              <w:t>Барто,С</w:t>
            </w:r>
            <w:proofErr w:type="spellEnd"/>
            <w:r w:rsidRPr="00710C6F">
              <w:rPr>
                <w:lang w:val="ru-RU"/>
              </w:rPr>
              <w:t>. Я.</w:t>
            </w:r>
            <w:r w:rsidRPr="002B5DF8">
              <w:t> </w:t>
            </w:r>
            <w:r w:rsidRPr="00710C6F">
              <w:rPr>
                <w:lang w:val="ru-RU"/>
              </w:rPr>
              <w:t xml:space="preserve">Маршака). </w:t>
            </w:r>
            <w:proofErr w:type="gramStart"/>
            <w:r w:rsidRPr="00710C6F">
              <w:rPr>
                <w:lang w:val="ru-RU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 w:rsidRPr="00710C6F">
              <w:rPr>
                <w:lang w:val="ru-RU"/>
              </w:rPr>
              <w:t xml:space="preserve"> Иллюстрация к </w:t>
            </w:r>
            <w:r w:rsidRPr="00710C6F">
              <w:rPr>
                <w:lang w:val="ru-RU"/>
              </w:rPr>
              <w:lastRenderedPageBreak/>
              <w:t>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</w:t>
            </w:r>
          </w:p>
        </w:tc>
        <w:tc>
          <w:tcPr>
            <w:tcW w:w="860" w:type="dxa"/>
          </w:tcPr>
          <w:p w:rsidR="00AA5256" w:rsidRPr="006F0626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/>
        </w:tc>
        <w:tc>
          <w:tcPr>
            <w:tcW w:w="1841" w:type="dxa"/>
          </w:tcPr>
          <w:p w:rsidR="00AA5256" w:rsidRPr="005D5D55" w:rsidRDefault="00AA5256" w:rsidP="00F07E59"/>
        </w:tc>
        <w:tc>
          <w:tcPr>
            <w:tcW w:w="1292" w:type="dxa"/>
          </w:tcPr>
          <w:p w:rsidR="00AA5256" w:rsidRPr="005D5D55" w:rsidRDefault="00705A21" w:rsidP="00705A21">
            <w:r>
              <w:rPr>
                <w:sz w:val="20"/>
                <w:szCs w:val="20"/>
                <w:lang w:val="ru-RU"/>
              </w:rPr>
              <w:t>05.04.2023</w:t>
            </w:r>
          </w:p>
        </w:tc>
        <w:tc>
          <w:tcPr>
            <w:tcW w:w="1384" w:type="dxa"/>
          </w:tcPr>
          <w:p w:rsidR="00AA5256" w:rsidRPr="005D5D55" w:rsidRDefault="00AA5256" w:rsidP="00F07E59"/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2537" w:type="dxa"/>
          </w:tcPr>
          <w:p w:rsidR="00AA5256" w:rsidRPr="00710C6F" w:rsidRDefault="0094667F" w:rsidP="002B5DF8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Устное народное творчество</w:t>
            </w:r>
            <w:r w:rsidR="00BA44B8" w:rsidRPr="00BA44B8">
              <w:rPr>
                <w:b/>
                <w:lang w:val="ru-RU"/>
              </w:rPr>
              <w:t xml:space="preserve"> — малые фольклорные жанры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proofErr w:type="gramStart"/>
            <w:r w:rsidRPr="00710C6F">
              <w:rPr>
                <w:lang w:val="ru-RU"/>
              </w:rPr>
              <w:t xml:space="preserve">Многообразие малых жанров устного народного творчества: </w:t>
            </w:r>
            <w:proofErr w:type="spellStart"/>
            <w:r w:rsidRPr="00710C6F">
              <w:rPr>
                <w:lang w:val="ru-RU"/>
              </w:rPr>
              <w:t>потешка</w:t>
            </w:r>
            <w:proofErr w:type="spellEnd"/>
            <w:r w:rsidRPr="00710C6F">
              <w:rPr>
                <w:lang w:val="ru-RU"/>
              </w:rPr>
              <w:t>, загадка, пословица, их назначение (веселить, потешать, играть, поучать).</w:t>
            </w:r>
            <w:proofErr w:type="gramEnd"/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705A21" w:rsidP="00705A2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2B5DF8" w:rsidRDefault="0094667F" w:rsidP="002B5DF8">
            <w:r w:rsidRPr="00BA44B8">
              <w:rPr>
                <w:b/>
                <w:lang w:val="ru-RU"/>
              </w:rPr>
              <w:t>Устное народное творчество</w:t>
            </w:r>
            <w:r w:rsidR="00BA44B8" w:rsidRPr="00BA44B8">
              <w:rPr>
                <w:b/>
                <w:lang w:val="ru-RU"/>
              </w:rPr>
              <w:t xml:space="preserve"> — малые фольклорные жанры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Особенности разных малых фольклорных жанров. </w:t>
            </w:r>
            <w:proofErr w:type="spellStart"/>
            <w:r w:rsidRPr="00710C6F">
              <w:rPr>
                <w:lang w:val="ru-RU"/>
              </w:rPr>
              <w:t>Потешка</w:t>
            </w:r>
            <w:proofErr w:type="spellEnd"/>
            <w:r w:rsidRPr="00710C6F">
              <w:rPr>
                <w:lang w:val="ru-RU"/>
              </w:rPr>
              <w:t xml:space="preserve"> — игровой народный фольклор. Загадки — средство воспитания живости ума, сообразительности. </w:t>
            </w:r>
            <w:proofErr w:type="spellStart"/>
            <w:r w:rsidRPr="002B5DF8">
              <w:t>Пословицы</w:t>
            </w:r>
            <w:proofErr w:type="spellEnd"/>
            <w:r w:rsidRPr="002B5DF8">
              <w:t xml:space="preserve"> — </w:t>
            </w:r>
            <w:proofErr w:type="spellStart"/>
            <w:r w:rsidRPr="002B5DF8">
              <w:t>проявление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народной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мудрости</w:t>
            </w:r>
            <w:proofErr w:type="spellEnd"/>
            <w:r w:rsidRPr="002B5DF8">
              <w:t xml:space="preserve">, </w:t>
            </w:r>
            <w:proofErr w:type="spellStart"/>
            <w:r w:rsidRPr="002B5DF8">
              <w:t>средство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воспитания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понимания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жизненных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правил</w:t>
            </w:r>
            <w:proofErr w:type="spellEnd"/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461772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2B5DF8" w:rsidRDefault="0094667F" w:rsidP="002B5DF8">
            <w:r w:rsidRPr="00BA44B8">
              <w:rPr>
                <w:b/>
                <w:lang w:val="ru-RU"/>
              </w:rPr>
              <w:t>Устное народное творчество</w:t>
            </w:r>
            <w:r w:rsidR="00BA44B8" w:rsidRPr="00BA44B8">
              <w:rPr>
                <w:b/>
                <w:lang w:val="ru-RU"/>
              </w:rPr>
              <w:t xml:space="preserve"> — малые фольклорные жанры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Многообразие малых жанров устного народного творчества: </w:t>
            </w:r>
            <w:proofErr w:type="spellStart"/>
            <w:r w:rsidRPr="00710C6F">
              <w:rPr>
                <w:lang w:val="ru-RU"/>
              </w:rPr>
              <w:t>потешка</w:t>
            </w:r>
            <w:proofErr w:type="spellEnd"/>
            <w:r w:rsidRPr="00710C6F">
              <w:rPr>
                <w:lang w:val="ru-RU"/>
              </w:rPr>
              <w:t>, загадка, пословица, их назначение</w:t>
            </w:r>
            <w:proofErr w:type="gramStart"/>
            <w:r w:rsidRPr="00710C6F">
              <w:rPr>
                <w:lang w:val="ru-RU"/>
              </w:rPr>
              <w:t xml:space="preserve"> .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Pr="002B5DF8">
              <w:t>Выразительное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чтение</w:t>
            </w:r>
            <w:proofErr w:type="spellEnd"/>
            <w:r w:rsidRPr="002B5DF8">
              <w:t xml:space="preserve">. </w:t>
            </w:r>
            <w:proofErr w:type="spellStart"/>
            <w:r w:rsidRPr="002B5DF8">
              <w:t>Смысл</w:t>
            </w:r>
            <w:proofErr w:type="spellEnd"/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461772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94667F" w:rsidP="002B5DF8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Устное народное творчество</w:t>
            </w:r>
            <w:r w:rsidR="00BA44B8" w:rsidRPr="00BA44B8">
              <w:rPr>
                <w:b/>
                <w:lang w:val="ru-RU"/>
              </w:rPr>
              <w:t xml:space="preserve"> — малые фольклорные жанры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Многообразие малых жанров устного народного творчества: </w:t>
            </w:r>
            <w:proofErr w:type="spellStart"/>
            <w:r w:rsidRPr="00710C6F">
              <w:rPr>
                <w:lang w:val="ru-RU"/>
              </w:rPr>
              <w:lastRenderedPageBreak/>
              <w:t>потешка</w:t>
            </w:r>
            <w:proofErr w:type="spellEnd"/>
            <w:r w:rsidRPr="00710C6F">
              <w:rPr>
                <w:lang w:val="ru-RU"/>
              </w:rPr>
              <w:t>, загадка, пословица, их назначение, различение среди других произведений, примеры, образцы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461772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2B5DF8" w:rsidRDefault="0094667F" w:rsidP="002B5DF8">
            <w:r w:rsidRPr="00BA44B8">
              <w:rPr>
                <w:b/>
                <w:lang w:val="ru-RU"/>
              </w:rPr>
              <w:t>Произведе</w:t>
            </w:r>
            <w:r w:rsidR="00BA44B8" w:rsidRPr="00BA44B8">
              <w:rPr>
                <w:b/>
                <w:lang w:val="ru-RU"/>
              </w:rPr>
              <w:t>ния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Характеристика героя: описание его внешности, поступки, речь, взаимоотношения с другими героями произведения. </w:t>
            </w:r>
            <w:proofErr w:type="spellStart"/>
            <w:r w:rsidRPr="002B5DF8">
              <w:t>Осознание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нравственно-этических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понятий</w:t>
            </w:r>
            <w:proofErr w:type="spellEnd"/>
            <w:r w:rsidRPr="002B5DF8">
              <w:t xml:space="preserve">: </w:t>
            </w:r>
            <w:proofErr w:type="spellStart"/>
            <w:r w:rsidRPr="002B5DF8">
              <w:t>любовь</w:t>
            </w:r>
            <w:proofErr w:type="spellEnd"/>
            <w:r w:rsidRPr="002B5DF8">
              <w:t xml:space="preserve"> и </w:t>
            </w:r>
            <w:proofErr w:type="spellStart"/>
            <w:r w:rsidRPr="002B5DF8">
              <w:t>забота</w:t>
            </w:r>
            <w:proofErr w:type="spellEnd"/>
            <w:r w:rsidRPr="002B5DF8">
              <w:t xml:space="preserve"> о </w:t>
            </w:r>
            <w:proofErr w:type="spellStart"/>
            <w:r w:rsidRPr="002B5DF8">
              <w:t>животных</w:t>
            </w:r>
            <w:proofErr w:type="spellEnd"/>
            <w:r w:rsidRPr="002B5DF8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461772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2B5DF8" w:rsidRDefault="0094667F" w:rsidP="002B5DF8">
            <w:r w:rsidRPr="00BA44B8">
              <w:rPr>
                <w:b/>
                <w:lang w:val="ru-RU"/>
              </w:rPr>
              <w:t>Произведе</w:t>
            </w:r>
            <w:r w:rsidR="00BA44B8" w:rsidRPr="00BA44B8">
              <w:rPr>
                <w:b/>
                <w:lang w:val="ru-RU"/>
              </w:rPr>
              <w:t>ния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Характеристика героя: описание его внешности, поступки, речь, взаимоотношения с другими героями произведения. </w:t>
            </w:r>
            <w:proofErr w:type="spellStart"/>
            <w:r w:rsidRPr="002B5DF8">
              <w:t>Осознание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нравственно-этических</w:t>
            </w:r>
            <w:proofErr w:type="spellEnd"/>
            <w:r w:rsidRPr="002B5DF8">
              <w:t xml:space="preserve"> </w:t>
            </w:r>
            <w:proofErr w:type="spellStart"/>
            <w:r w:rsidRPr="002B5DF8">
              <w:t>понятий</w:t>
            </w:r>
            <w:proofErr w:type="spellEnd"/>
            <w:r w:rsidRPr="002B5DF8">
              <w:t xml:space="preserve">: </w:t>
            </w:r>
            <w:proofErr w:type="spellStart"/>
            <w:r w:rsidRPr="002B5DF8">
              <w:t>любовь</w:t>
            </w:r>
            <w:proofErr w:type="spellEnd"/>
            <w:r w:rsidRPr="002B5DF8">
              <w:t xml:space="preserve"> и </w:t>
            </w:r>
            <w:proofErr w:type="spellStart"/>
            <w:r w:rsidRPr="002B5DF8">
              <w:t>забота</w:t>
            </w:r>
            <w:proofErr w:type="spellEnd"/>
            <w:r w:rsidRPr="002B5DF8">
              <w:t xml:space="preserve"> о </w:t>
            </w:r>
            <w:proofErr w:type="spellStart"/>
            <w:r w:rsidRPr="002B5DF8">
              <w:t>животных</w:t>
            </w:r>
            <w:proofErr w:type="spellEnd"/>
            <w:r w:rsidRPr="002B5DF8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942EE4" w:rsidP="00942EE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94667F" w:rsidP="002B5DF8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Произведе</w:t>
            </w:r>
            <w:r w:rsidR="00BA44B8" w:rsidRPr="00BA44B8">
              <w:rPr>
                <w:b/>
                <w:lang w:val="ru-RU"/>
              </w:rPr>
              <w:t>ния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Животные — герои произведений. Цель и </w:t>
            </w:r>
            <w:r w:rsidRPr="00710C6F">
              <w:rPr>
                <w:lang w:val="ru-RU"/>
              </w:rPr>
              <w:lastRenderedPageBreak/>
              <w:t>назначение произведений о взаимоотношениях человека и животных — воспитание добрых чувств и бережного отношения к животным. Виды текстов: худ</w:t>
            </w:r>
            <w:proofErr w:type="gramStart"/>
            <w:r w:rsidRPr="00710C6F">
              <w:rPr>
                <w:lang w:val="ru-RU"/>
              </w:rPr>
              <w:t>о-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Pr="00710C6F">
              <w:rPr>
                <w:lang w:val="ru-RU"/>
              </w:rPr>
              <w:t>жественный</w:t>
            </w:r>
            <w:proofErr w:type="spellEnd"/>
            <w:r w:rsidRPr="00710C6F">
              <w:rPr>
                <w:lang w:val="ru-RU"/>
              </w:rPr>
              <w:t xml:space="preserve"> и научно-познавательный, их сравнение. Осознание нравственно-этических понятий: любовь и забота о животных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942EE4" w:rsidP="00942EE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94667F" w:rsidP="00BA44B8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Произведен</w:t>
            </w:r>
            <w:r w:rsidR="00BA44B8" w:rsidRPr="00BA44B8">
              <w:rPr>
                <w:b/>
                <w:lang w:val="ru-RU"/>
              </w:rPr>
              <w:t>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Животные — герои произведений. Виды текстов: художественный и научно-познавательный, их сравнение. </w:t>
            </w:r>
            <w:r w:rsidRPr="002B5DF8">
              <w:rPr>
                <w:lang w:val="ru-RU"/>
              </w:rPr>
              <w:t xml:space="preserve">Характеристика героя: описание его внешности, поступки, речь, </w:t>
            </w:r>
            <w:r w:rsidR="002B5DF8">
              <w:rPr>
                <w:lang w:val="ru-RU"/>
              </w:rPr>
              <w:t>в</w:t>
            </w:r>
            <w:r w:rsidRPr="002B5DF8">
              <w:rPr>
                <w:lang w:val="ru-RU"/>
              </w:rPr>
              <w:t xml:space="preserve">заимоотношения с другими героями произведения. </w:t>
            </w:r>
            <w:r w:rsidRPr="00710C6F">
              <w:rPr>
                <w:lang w:val="ru-RU"/>
              </w:rPr>
              <w:t>Авторское отношение к герою. Осознание нравственно-этических понятий: любовь и забота о животных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942EE4" w:rsidP="00942EE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94667F" w:rsidP="00BA44B8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Произведен</w:t>
            </w:r>
            <w:r w:rsidR="00BA44B8" w:rsidRPr="00BA44B8">
              <w:rPr>
                <w:b/>
                <w:lang w:val="ru-RU"/>
              </w:rPr>
              <w:t>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Животные — герои произведений.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</w:t>
            </w:r>
            <w:r w:rsidRPr="00710C6F">
              <w:rPr>
                <w:lang w:val="ru-RU"/>
              </w:rPr>
              <w:lastRenderedPageBreak/>
              <w:t>животных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942EE4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653CE2" w:rsidP="00525CEB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Произведе</w:t>
            </w:r>
            <w:r w:rsidR="00BA44B8" w:rsidRPr="00BA44B8">
              <w:rPr>
                <w:b/>
                <w:lang w:val="ru-RU"/>
              </w:rPr>
              <w:t>ния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>Животные — герои произведений.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C073A9" w:rsidP="006937C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937C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653CE2" w:rsidP="00525CEB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Произведе</w:t>
            </w:r>
            <w:r w:rsidR="00BA44B8" w:rsidRPr="00BA44B8">
              <w:rPr>
                <w:b/>
                <w:lang w:val="ru-RU"/>
              </w:rPr>
              <w:t>ния о братьях наших меньших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>Животные — герои произведений.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C073A9" w:rsidP="006937C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937C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BA44B8" w:rsidP="00525CEB">
            <w:r w:rsidRPr="00710C6F">
              <w:rPr>
                <w:b/>
                <w:lang w:val="ru-RU"/>
              </w:rPr>
              <w:t>Произведения о маме</w:t>
            </w:r>
            <w:r w:rsidR="00653CE2" w:rsidRPr="00710C6F">
              <w:rPr>
                <w:b/>
                <w:lang w:val="ru-RU"/>
              </w:rPr>
              <w:t xml:space="preserve">. </w:t>
            </w:r>
            <w:r w:rsidR="00653CE2" w:rsidRPr="00710C6F">
              <w:rPr>
                <w:lang w:val="ru-RU"/>
              </w:rPr>
              <w:t xml:space="preserve">Восприятие и самостоятельное чтение </w:t>
            </w:r>
            <w:proofErr w:type="spellStart"/>
            <w:r w:rsidR="00653CE2" w:rsidRPr="00710C6F">
              <w:rPr>
                <w:lang w:val="ru-RU"/>
              </w:rPr>
              <w:t>разножанровых</w:t>
            </w:r>
            <w:proofErr w:type="spellEnd"/>
            <w:r w:rsidR="00653CE2" w:rsidRPr="00710C6F">
              <w:rPr>
                <w:lang w:val="ru-RU"/>
              </w:rPr>
              <w:t xml:space="preserve"> произведений о маме, папе, семье (на примере доступных произведений Е. А.</w:t>
            </w:r>
            <w:r w:rsidR="00653CE2" w:rsidRPr="00525CEB">
              <w:t> </w:t>
            </w:r>
            <w:r w:rsidR="00653CE2" w:rsidRPr="00710C6F">
              <w:rPr>
                <w:lang w:val="ru-RU"/>
              </w:rPr>
              <w:t>Благининой, А. Л.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Барто</w:t>
            </w:r>
            <w:proofErr w:type="spellEnd"/>
            <w:r w:rsidR="00653CE2" w:rsidRPr="00710C6F">
              <w:rPr>
                <w:lang w:val="ru-RU"/>
              </w:rPr>
              <w:t>, Н. Н.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Бромлей</w:t>
            </w:r>
            <w:proofErr w:type="spellEnd"/>
            <w:r w:rsidR="00653CE2" w:rsidRPr="00710C6F">
              <w:rPr>
                <w:lang w:val="ru-RU"/>
              </w:rPr>
              <w:t>, А. В. Митяева, В. Д.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Берестова</w:t>
            </w:r>
            <w:proofErr w:type="spellEnd"/>
            <w:r w:rsidR="00653CE2" w:rsidRPr="00710C6F">
              <w:rPr>
                <w:lang w:val="ru-RU"/>
              </w:rPr>
              <w:t>, Э. Э.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Мошковской</w:t>
            </w:r>
            <w:proofErr w:type="spellEnd"/>
            <w:r w:rsidR="00653CE2" w:rsidRPr="00710C6F">
              <w:rPr>
                <w:lang w:val="ru-RU"/>
              </w:rPr>
              <w:t>, Г. П.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lastRenderedPageBreak/>
              <w:t>Виеру</w:t>
            </w:r>
            <w:proofErr w:type="spellEnd"/>
            <w:r w:rsidR="00653CE2" w:rsidRPr="00710C6F">
              <w:rPr>
                <w:lang w:val="ru-RU"/>
              </w:rPr>
              <w:t xml:space="preserve"> и др.). </w:t>
            </w:r>
            <w:proofErr w:type="spellStart"/>
            <w:r w:rsidR="00653CE2" w:rsidRPr="00525CEB">
              <w:t>Осознание</w:t>
            </w:r>
            <w:proofErr w:type="spellEnd"/>
            <w:r w:rsidR="00653CE2" w:rsidRPr="00525CEB">
              <w:t xml:space="preserve"> и </w:t>
            </w:r>
            <w:proofErr w:type="spellStart"/>
            <w:r w:rsidR="00653CE2" w:rsidRPr="00525CEB">
              <w:t>описание</w:t>
            </w:r>
            <w:proofErr w:type="spellEnd"/>
            <w:r w:rsidR="00653CE2" w:rsidRPr="00525CEB">
              <w:t xml:space="preserve"> </w:t>
            </w:r>
            <w:proofErr w:type="spellStart"/>
            <w:r w:rsidR="00653CE2" w:rsidRPr="00525CEB">
              <w:t>нравственных</w:t>
            </w:r>
            <w:proofErr w:type="spellEnd"/>
            <w:r w:rsidR="00653CE2" w:rsidRPr="00525CEB">
              <w:t xml:space="preserve"> </w:t>
            </w:r>
            <w:proofErr w:type="spellStart"/>
            <w:r w:rsidR="00653CE2" w:rsidRPr="00525CEB">
              <w:t>позиций</w:t>
            </w:r>
            <w:proofErr w:type="spellEnd"/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C073A9" w:rsidP="006937C4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937C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653CE2" w:rsidP="00BA44B8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Произведения о маме</w:t>
            </w:r>
            <w:r w:rsidR="00BA44B8" w:rsidRPr="00BA44B8">
              <w:rPr>
                <w:b/>
                <w:lang w:val="ru-RU"/>
              </w:rPr>
              <w:t>.</w:t>
            </w:r>
            <w:r w:rsidR="00BA44B8" w:rsidRPr="00BA44B8">
              <w:rPr>
                <w:lang w:val="ru-RU"/>
              </w:rPr>
              <w:t xml:space="preserve"> Вос</w:t>
            </w:r>
            <w:r w:rsidR="00BA44B8">
              <w:rPr>
                <w:lang w:val="ru-RU"/>
              </w:rPr>
              <w:t>п</w:t>
            </w:r>
            <w:r w:rsidRPr="00BA44B8">
              <w:rPr>
                <w:lang w:val="ru-RU"/>
              </w:rPr>
              <w:t xml:space="preserve">риятие и самостоятельное чтение </w:t>
            </w:r>
            <w:proofErr w:type="spellStart"/>
            <w:r w:rsidRPr="00BA44B8">
              <w:rPr>
                <w:lang w:val="ru-RU"/>
              </w:rPr>
              <w:t>разножанровых</w:t>
            </w:r>
            <w:proofErr w:type="spellEnd"/>
            <w:r w:rsidRPr="00BA44B8">
              <w:rPr>
                <w:lang w:val="ru-RU"/>
              </w:rPr>
              <w:t xml:space="preserve"> произведений о маме, папе, семье (на примере доступных произведений Е. А.</w:t>
            </w:r>
            <w:r w:rsidRPr="00525CEB">
              <w:t> </w:t>
            </w:r>
            <w:r w:rsidRPr="00BA44B8">
              <w:rPr>
                <w:lang w:val="ru-RU"/>
              </w:rPr>
              <w:t>Благининой, А. Л.</w:t>
            </w:r>
            <w:r w:rsidRPr="00525CEB">
              <w:t> </w:t>
            </w:r>
            <w:proofErr w:type="spellStart"/>
            <w:r w:rsidRPr="00BA44B8">
              <w:rPr>
                <w:lang w:val="ru-RU"/>
              </w:rPr>
              <w:t>Барто</w:t>
            </w:r>
            <w:proofErr w:type="spellEnd"/>
            <w:r w:rsidRPr="00BA44B8">
              <w:rPr>
                <w:lang w:val="ru-RU"/>
              </w:rPr>
              <w:t>, Н. Н.</w:t>
            </w:r>
            <w:r w:rsidRPr="00525CEB">
              <w:t> </w:t>
            </w:r>
            <w:proofErr w:type="spellStart"/>
            <w:r w:rsidRPr="00BA44B8">
              <w:rPr>
                <w:lang w:val="ru-RU"/>
              </w:rPr>
              <w:t>Бромлей</w:t>
            </w:r>
            <w:proofErr w:type="spellEnd"/>
            <w:r w:rsidRPr="00BA44B8">
              <w:rPr>
                <w:lang w:val="ru-RU"/>
              </w:rPr>
              <w:t>, А. В. Митяева, В. Д.</w:t>
            </w:r>
            <w:r w:rsidRPr="00525CEB">
              <w:t> </w:t>
            </w:r>
            <w:proofErr w:type="spellStart"/>
            <w:r w:rsidRPr="00BA44B8">
              <w:rPr>
                <w:lang w:val="ru-RU"/>
              </w:rPr>
              <w:t>Берестова</w:t>
            </w:r>
            <w:proofErr w:type="spellEnd"/>
            <w:r w:rsidRPr="00BA44B8">
              <w:rPr>
                <w:lang w:val="ru-RU"/>
              </w:rPr>
              <w:t>, Э. Э.</w:t>
            </w:r>
            <w:r w:rsidRPr="00525CEB">
              <w:t> </w:t>
            </w:r>
            <w:proofErr w:type="spellStart"/>
            <w:r w:rsidRPr="00BA44B8">
              <w:rPr>
                <w:lang w:val="ru-RU"/>
              </w:rPr>
              <w:t>Мошковской</w:t>
            </w:r>
            <w:proofErr w:type="spellEnd"/>
            <w:r w:rsidRPr="00BA44B8">
              <w:rPr>
                <w:lang w:val="ru-RU"/>
              </w:rPr>
              <w:t>, Г. П.</w:t>
            </w:r>
            <w:r w:rsidRPr="00525CEB">
              <w:t> </w:t>
            </w:r>
            <w:proofErr w:type="spellStart"/>
            <w:r w:rsidRPr="00BA44B8">
              <w:rPr>
                <w:lang w:val="ru-RU"/>
              </w:rPr>
              <w:t>Виеру</w:t>
            </w:r>
            <w:proofErr w:type="spellEnd"/>
            <w:r w:rsidRPr="00BA44B8">
              <w:rPr>
                <w:lang w:val="ru-RU"/>
              </w:rPr>
              <w:t xml:space="preserve"> и др.). </w:t>
            </w:r>
            <w:r w:rsidRPr="00710C6F">
              <w:rPr>
                <w:lang w:val="ru-RU"/>
              </w:rPr>
              <w:t xml:space="preserve">Осознание нравственно-этических понятий: чувство любви как привязанность, </w:t>
            </w:r>
            <w:proofErr w:type="spellStart"/>
            <w:r w:rsidRPr="00710C6F">
              <w:rPr>
                <w:lang w:val="ru-RU"/>
              </w:rPr>
              <w:t>ответсвенности</w:t>
            </w:r>
            <w:proofErr w:type="spellEnd"/>
            <w:r w:rsidRPr="00710C6F">
              <w:rPr>
                <w:lang w:val="ru-RU"/>
              </w:rPr>
              <w:t>, проявление любви и заботы о родных людях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C073A9" w:rsidP="00C073A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28.04.2023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BA44B8" w:rsidP="00525CEB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Произведения о маме</w:t>
            </w:r>
            <w:r w:rsidR="00653CE2" w:rsidRPr="00710C6F">
              <w:rPr>
                <w:b/>
                <w:lang w:val="ru-RU"/>
              </w:rPr>
              <w:t>.</w:t>
            </w:r>
            <w:r w:rsidR="00653CE2" w:rsidRPr="00710C6F">
              <w:rPr>
                <w:lang w:val="ru-RU"/>
              </w:rPr>
              <w:t xml:space="preserve"> Восприятие и самостоятельное чтение </w:t>
            </w:r>
            <w:proofErr w:type="spellStart"/>
            <w:r w:rsidR="00653CE2" w:rsidRPr="00710C6F">
              <w:rPr>
                <w:lang w:val="ru-RU"/>
              </w:rPr>
              <w:t>разножанровых</w:t>
            </w:r>
            <w:proofErr w:type="spellEnd"/>
            <w:r w:rsidR="00653CE2" w:rsidRPr="00710C6F">
              <w:rPr>
                <w:lang w:val="ru-RU"/>
              </w:rPr>
              <w:t xml:space="preserve"> произведений о маме, папе, семье (на примере доступных произведений Е. А.</w:t>
            </w:r>
            <w:r w:rsidR="00653CE2" w:rsidRPr="00525CEB">
              <w:t> </w:t>
            </w:r>
            <w:r w:rsidR="00653CE2" w:rsidRPr="00710C6F">
              <w:rPr>
                <w:lang w:val="ru-RU"/>
              </w:rPr>
              <w:t>Благининой, А. Л.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Барто</w:t>
            </w:r>
            <w:proofErr w:type="spellEnd"/>
            <w:r w:rsidR="00653CE2" w:rsidRPr="00710C6F">
              <w:rPr>
                <w:lang w:val="ru-RU"/>
              </w:rPr>
              <w:t>, Н. Н.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Бромлей</w:t>
            </w:r>
            <w:proofErr w:type="spellEnd"/>
            <w:r w:rsidR="00653CE2" w:rsidRPr="00710C6F">
              <w:rPr>
                <w:lang w:val="ru-RU"/>
              </w:rPr>
              <w:t>, А. В. Митяева, В. Д.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Берестова</w:t>
            </w:r>
            <w:proofErr w:type="spellEnd"/>
            <w:r w:rsidR="00653CE2" w:rsidRPr="00710C6F">
              <w:rPr>
                <w:lang w:val="ru-RU"/>
              </w:rPr>
              <w:t>, Э. Э.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Мошковской</w:t>
            </w:r>
            <w:proofErr w:type="spellEnd"/>
            <w:r w:rsidR="00653CE2" w:rsidRPr="00710C6F">
              <w:rPr>
                <w:lang w:val="ru-RU"/>
              </w:rPr>
              <w:t>, Г. П.</w:t>
            </w:r>
            <w:r w:rsidR="00653CE2" w:rsidRPr="00525CEB">
              <w:t> </w:t>
            </w:r>
            <w:proofErr w:type="spellStart"/>
            <w:r w:rsidR="00653CE2" w:rsidRPr="00710C6F">
              <w:rPr>
                <w:lang w:val="ru-RU"/>
              </w:rPr>
              <w:t>Виеру</w:t>
            </w:r>
            <w:proofErr w:type="spellEnd"/>
            <w:r w:rsidR="00653CE2" w:rsidRPr="00710C6F">
              <w:rPr>
                <w:lang w:val="ru-RU"/>
              </w:rPr>
              <w:t xml:space="preserve"> и др.). Осознание нравственно-этических </w:t>
            </w:r>
            <w:proofErr w:type="spellStart"/>
            <w:r w:rsidR="00653CE2" w:rsidRPr="00710C6F">
              <w:rPr>
                <w:lang w:val="ru-RU"/>
              </w:rPr>
              <w:t>понятий</w:t>
            </w:r>
            <w:proofErr w:type="gramStart"/>
            <w:r w:rsidR="00653CE2" w:rsidRPr="00710C6F">
              <w:rPr>
                <w:lang w:val="ru-RU"/>
              </w:rPr>
              <w:t>:ч</w:t>
            </w:r>
            <w:proofErr w:type="gramEnd"/>
            <w:r w:rsidR="00653CE2" w:rsidRPr="00710C6F">
              <w:rPr>
                <w:lang w:val="ru-RU"/>
              </w:rPr>
              <w:t>увство</w:t>
            </w:r>
            <w:proofErr w:type="spellEnd"/>
            <w:r w:rsidR="00653CE2" w:rsidRPr="00710C6F">
              <w:rPr>
                <w:lang w:val="ru-RU"/>
              </w:rPr>
              <w:t xml:space="preserve"> </w:t>
            </w:r>
            <w:proofErr w:type="spellStart"/>
            <w:r w:rsidR="00653CE2" w:rsidRPr="00710C6F">
              <w:rPr>
                <w:lang w:val="ru-RU"/>
              </w:rPr>
              <w:t>ответсвенности</w:t>
            </w:r>
            <w:proofErr w:type="spellEnd"/>
            <w:r w:rsidR="00653CE2" w:rsidRPr="00710C6F">
              <w:rPr>
                <w:lang w:val="ru-RU"/>
              </w:rPr>
              <w:t xml:space="preserve"> в семье, любви как привязанность одного человека к другому родителей к ребёнку, детей к родителям, близким), проявление любви и заботы о родных людях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53210" w:rsidP="00053210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BA44B8" w:rsidRDefault="00653CE2" w:rsidP="00525CEB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Фольклорные и авторские произведения о чудесах и фантазии</w:t>
            </w:r>
            <w:r w:rsidRPr="00BA44B8">
              <w:rPr>
                <w:lang w:val="ru-RU"/>
              </w:rPr>
              <w:t xml:space="preserve">. Сочетание в </w:t>
            </w:r>
            <w:r w:rsidRPr="00BA44B8">
              <w:rPr>
                <w:lang w:val="ru-RU"/>
              </w:rPr>
              <w:lastRenderedPageBreak/>
              <w:t xml:space="preserve">произведении реалистических событий с необычными, </w:t>
            </w:r>
            <w:proofErr w:type="spellStart"/>
            <w:r w:rsidRPr="00BA44B8">
              <w:rPr>
                <w:lang w:val="ru-RU"/>
              </w:rPr>
              <w:t>сказочными</w:t>
            </w:r>
            <w:proofErr w:type="gramStart"/>
            <w:r w:rsidRPr="00BA44B8">
              <w:rPr>
                <w:lang w:val="ru-RU"/>
              </w:rPr>
              <w:t>,ф</w:t>
            </w:r>
            <w:proofErr w:type="gramEnd"/>
            <w:r w:rsidRPr="00BA44B8">
              <w:rPr>
                <w:lang w:val="ru-RU"/>
              </w:rPr>
              <w:t>антастическими</w:t>
            </w:r>
            <w:proofErr w:type="spellEnd"/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53210" w:rsidP="00053210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653CE2" w:rsidP="00525CEB">
            <w:r w:rsidRPr="00BA44B8">
              <w:rPr>
                <w:b/>
                <w:lang w:val="ru-RU"/>
              </w:rPr>
              <w:t>Фольклорные и авторские произведения о чудесах и фантазии</w:t>
            </w:r>
            <w:r w:rsidRPr="00BA44B8">
              <w:rPr>
                <w:lang w:val="ru-RU"/>
              </w:rPr>
              <w:t xml:space="preserve">. </w:t>
            </w:r>
            <w:r w:rsidRPr="00710C6F">
              <w:rPr>
                <w:lang w:val="ru-RU"/>
              </w:rPr>
      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</w:t>
            </w:r>
            <w:proofErr w:type="spellStart"/>
            <w:r w:rsidRPr="00525CEB">
              <w:t>Сочетание</w:t>
            </w:r>
            <w:proofErr w:type="spellEnd"/>
            <w:r w:rsidRPr="00525CEB">
              <w:t xml:space="preserve"> в </w:t>
            </w:r>
            <w:proofErr w:type="spellStart"/>
            <w:r w:rsidRPr="00525CEB">
              <w:t>произведении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реалистических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событий</w:t>
            </w:r>
            <w:proofErr w:type="spellEnd"/>
            <w:r w:rsidRPr="00525CEB">
              <w:t xml:space="preserve"> с </w:t>
            </w:r>
            <w:proofErr w:type="spellStart"/>
            <w:r w:rsidRPr="00525CEB">
              <w:t>необычными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сказочными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фантастическими</w:t>
            </w:r>
            <w:proofErr w:type="spellEnd"/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53210" w:rsidP="00053210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653CE2" w:rsidP="00525CEB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Фольклорные и авторские произве</w:t>
            </w:r>
            <w:r w:rsidR="00BA44B8" w:rsidRPr="00BA44B8">
              <w:rPr>
                <w:b/>
                <w:lang w:val="ru-RU"/>
              </w:rPr>
              <w:t>дения о чудесах и фантазии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      </w:r>
            <w:proofErr w:type="gramStart"/>
            <w:r w:rsidRPr="00710C6F">
              <w:rPr>
                <w:lang w:val="ru-RU"/>
              </w:rPr>
              <w:t>необычными</w:t>
            </w:r>
            <w:proofErr w:type="gramEnd"/>
            <w:r w:rsidRPr="00710C6F">
              <w:rPr>
                <w:lang w:val="ru-RU"/>
              </w:rPr>
              <w:t>, сказочными, фантастическими. Создание сказок или вымышленных историй: цель, результат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FE4440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653CE2" w:rsidP="00525CEB">
            <w:r w:rsidRPr="00BA44B8">
              <w:rPr>
                <w:b/>
                <w:lang w:val="ru-RU"/>
              </w:rPr>
              <w:t>Фольклорные и авторские произ</w:t>
            </w:r>
            <w:r w:rsidR="00BA44B8" w:rsidRPr="00BA44B8">
              <w:rPr>
                <w:b/>
                <w:lang w:val="ru-RU"/>
              </w:rPr>
              <w:t>ведения о чудесах и фантазии</w:t>
            </w:r>
            <w:r w:rsidRPr="00BA44B8">
              <w:rPr>
                <w:b/>
                <w:lang w:val="ru-RU"/>
              </w:rPr>
              <w:t>.</w:t>
            </w:r>
            <w:r w:rsidRPr="00BA44B8">
              <w:rPr>
                <w:lang w:val="ru-RU"/>
              </w:rPr>
              <w:t xml:space="preserve"> </w:t>
            </w:r>
            <w:r w:rsidRPr="00710C6F">
              <w:rPr>
                <w:lang w:val="ru-RU"/>
              </w:rPr>
              <w:t xml:space="preserve">Сочетание в произведении реалистических событий с </w:t>
            </w:r>
            <w:proofErr w:type="gramStart"/>
            <w:r w:rsidRPr="00710C6F">
              <w:rPr>
                <w:lang w:val="ru-RU"/>
              </w:rPr>
              <w:t>необычными</w:t>
            </w:r>
            <w:proofErr w:type="gramEnd"/>
            <w:r w:rsidRPr="00710C6F">
              <w:rPr>
                <w:lang w:val="ru-RU"/>
              </w:rPr>
              <w:t xml:space="preserve">, сказочными, фантастическими. </w:t>
            </w:r>
            <w:proofErr w:type="spellStart"/>
            <w:r w:rsidRPr="00525CEB">
              <w:t>Их</w:t>
            </w:r>
            <w:proofErr w:type="spellEnd"/>
            <w:r w:rsidRPr="00525CEB">
              <w:t xml:space="preserve"> </w:t>
            </w:r>
            <w:proofErr w:type="spellStart"/>
            <w:r w:rsidRPr="00525CEB">
              <w:lastRenderedPageBreak/>
              <w:t>цель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создание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анализ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результатов</w:t>
            </w:r>
            <w:proofErr w:type="spellEnd"/>
            <w:r w:rsidRPr="00525CEB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FE4440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BA44B8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BA44B8" w:rsidRDefault="00653CE2" w:rsidP="00525CEB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Библиографическая культу</w:t>
            </w:r>
            <w:r w:rsidR="00BA44B8" w:rsidRPr="00BA44B8">
              <w:rPr>
                <w:b/>
                <w:lang w:val="ru-RU"/>
              </w:rPr>
              <w:t>ра (работа детской книгой).</w:t>
            </w:r>
            <w:r w:rsidRPr="00BA44B8">
              <w:rPr>
                <w:lang w:val="ru-RU"/>
              </w:rPr>
              <w:t xml:space="preserve">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FE4440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525CEB" w:rsidP="00525CEB">
            <w:pPr>
              <w:rPr>
                <w:lang w:val="ru-RU"/>
              </w:rPr>
            </w:pPr>
            <w:r w:rsidRPr="00BA44B8">
              <w:rPr>
                <w:b/>
                <w:lang w:val="ru-RU"/>
              </w:rPr>
              <w:t>О Родине, героические страницы истории.</w:t>
            </w:r>
            <w:r w:rsidRPr="00BA44B8">
              <w:rPr>
                <w:lang w:val="ru-RU"/>
              </w:rPr>
              <w:t xml:space="preserve"> Тема поэ</w:t>
            </w:r>
            <w:r w:rsidRPr="00710C6F">
              <w:rPr>
                <w:lang w:val="ru-RU"/>
              </w:rPr>
              <w:t>тических произведений: Родина, природа родного края. Настроение, которое рождает поэтическое произведение. Отражение нравственной идеи в произведении.</w:t>
            </w:r>
            <w:r w:rsidRPr="00525CEB">
              <w:t> 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DB77CE" w:rsidP="00DB77CE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О Родине, героические страницы истории.</w:t>
            </w:r>
            <w:r w:rsidRPr="00710C6F">
              <w:rPr>
                <w:lang w:val="ru-RU"/>
              </w:rPr>
              <w:t xml:space="preserve"> Тема поэтических произведений: Родина, природа родного </w:t>
            </w:r>
            <w:proofErr w:type="spellStart"/>
            <w:r w:rsidRPr="00710C6F">
              <w:rPr>
                <w:lang w:val="ru-RU"/>
              </w:rPr>
              <w:t>края</w:t>
            </w:r>
            <w:proofErr w:type="gramStart"/>
            <w:r w:rsidRPr="00710C6F">
              <w:rPr>
                <w:lang w:val="ru-RU"/>
              </w:rPr>
              <w:t>.О</w:t>
            </w:r>
            <w:proofErr w:type="gramEnd"/>
            <w:r w:rsidRPr="00710C6F">
              <w:rPr>
                <w:lang w:val="ru-RU"/>
              </w:rPr>
              <w:t>тражение</w:t>
            </w:r>
            <w:proofErr w:type="spellEnd"/>
            <w:r w:rsidRPr="00710C6F">
              <w:rPr>
                <w:lang w:val="ru-RU"/>
              </w:rPr>
              <w:t xml:space="preserve"> нравственной идеи в произведении. </w:t>
            </w:r>
            <w:proofErr w:type="spellStart"/>
            <w:r w:rsidRPr="00525CEB">
              <w:t>Проявление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ответственности</w:t>
            </w:r>
            <w:proofErr w:type="spellEnd"/>
            <w:r w:rsidRPr="00525CEB">
              <w:t xml:space="preserve"> к </w:t>
            </w:r>
            <w:proofErr w:type="spellStart"/>
            <w:r w:rsidRPr="00525CEB">
              <w:t>родному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краю</w:t>
            </w:r>
            <w:proofErr w:type="spellEnd"/>
            <w:r w:rsidRPr="00525CEB">
              <w:t xml:space="preserve">. </w:t>
            </w:r>
            <w:proofErr w:type="spellStart"/>
            <w:r w:rsidRPr="00525CEB">
              <w:t>Рассказы</w:t>
            </w:r>
            <w:proofErr w:type="spellEnd"/>
            <w:r w:rsidRPr="00525CEB">
              <w:t xml:space="preserve"> о </w:t>
            </w:r>
            <w:proofErr w:type="spellStart"/>
            <w:r w:rsidRPr="00525CEB">
              <w:t>малой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родине</w:t>
            </w:r>
            <w:proofErr w:type="spellEnd"/>
            <w:r w:rsidRPr="00525CEB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DB77CE" w:rsidP="00DB77CE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О Родине, героические страницы истории.</w:t>
            </w:r>
            <w:r w:rsidRPr="00710C6F">
              <w:rPr>
                <w:lang w:val="ru-RU"/>
              </w:rPr>
              <w:t xml:space="preserve"> Тема поэтических произведений: Родина, природа родного края. </w:t>
            </w:r>
            <w:proofErr w:type="spellStart"/>
            <w:r w:rsidRPr="00525CEB">
              <w:t>Отражение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нравственной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идеи</w:t>
            </w:r>
            <w:proofErr w:type="spellEnd"/>
            <w:r w:rsidRPr="00525CEB">
              <w:t xml:space="preserve"> в </w:t>
            </w:r>
            <w:proofErr w:type="spellStart"/>
            <w:r w:rsidRPr="00525CEB">
              <w:t>произведении</w:t>
            </w:r>
            <w:proofErr w:type="spellEnd"/>
            <w:r w:rsidRPr="00525CEB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DB77CE" w:rsidP="00DB77CE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Творчество великих поэтов и писателей.</w:t>
            </w:r>
            <w:r w:rsidRPr="00710C6F">
              <w:rPr>
                <w:lang w:val="ru-RU"/>
              </w:rPr>
              <w:t xml:space="preserve"> Герои произведений. Характеристика героя: описание его внешности, поступки, речь, взаимоотношения с другими героями произведения. </w:t>
            </w:r>
            <w:proofErr w:type="spellStart"/>
            <w:r w:rsidRPr="00525CEB">
              <w:lastRenderedPageBreak/>
              <w:t>Структура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текстов</w:t>
            </w:r>
            <w:proofErr w:type="spellEnd"/>
            <w:r w:rsidRPr="00525CEB">
              <w:t xml:space="preserve">. </w:t>
            </w:r>
            <w:proofErr w:type="spellStart"/>
            <w:r w:rsidRPr="00525CEB">
              <w:t>Осознание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нравственно-этических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понятий</w:t>
            </w:r>
            <w:proofErr w:type="spellEnd"/>
            <w:r w:rsidRPr="00525CEB">
              <w:t>. 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DB77CE" w:rsidP="00AC77F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C77F5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Творчество великих поэтов и писателей.</w:t>
            </w:r>
            <w:r w:rsidRPr="00710C6F">
              <w:rPr>
                <w:lang w:val="ru-RU"/>
              </w:rPr>
              <w:t xml:space="preserve"> Герои произведений. Характеристика героя: описание его внешности, поступки, речь, взаимоотношения с другими героями произведения. </w:t>
            </w:r>
            <w:proofErr w:type="spellStart"/>
            <w:r w:rsidRPr="00525CEB">
              <w:t>Авторы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авторское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отношение</w:t>
            </w:r>
            <w:proofErr w:type="spellEnd"/>
            <w:r w:rsidRPr="00525CEB">
              <w:t xml:space="preserve"> к </w:t>
            </w:r>
            <w:proofErr w:type="spellStart"/>
            <w:r w:rsidRPr="00525CEB">
              <w:t>героям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произведения</w:t>
            </w:r>
            <w:proofErr w:type="spellEnd"/>
            <w:r w:rsidRPr="00525CEB">
              <w:t>. 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AC77F5" w:rsidP="00AC77F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525CEB" w:rsidP="00525CEB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Творчество великих поэтов и писателей.</w:t>
            </w:r>
            <w:r w:rsidRPr="00710C6F">
              <w:rPr>
                <w:lang w:val="ru-RU"/>
              </w:rPr>
              <w:t xml:space="preserve"> Тема произведения, герои произведений. Отношение к героям </w:t>
            </w:r>
            <w:proofErr w:type="spellStart"/>
            <w:r w:rsidRPr="00710C6F">
              <w:rPr>
                <w:lang w:val="ru-RU"/>
              </w:rPr>
              <w:t>произведеиям</w:t>
            </w:r>
            <w:proofErr w:type="spellEnd"/>
            <w:r w:rsidRPr="00710C6F">
              <w:rPr>
                <w:lang w:val="ru-RU"/>
              </w:rPr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226AC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Творчество великих поэтов и писателей.</w:t>
            </w:r>
            <w:r w:rsidRPr="00710C6F">
              <w:rPr>
                <w:lang w:val="ru-RU"/>
              </w:rPr>
              <w:t xml:space="preserve"> Восприятие и самостоятельное чтение произведений (на примере доступных произведений А. С.</w:t>
            </w:r>
            <w:r w:rsidRPr="00525CEB">
              <w:t> </w:t>
            </w:r>
            <w:r w:rsidRPr="00710C6F">
              <w:rPr>
                <w:lang w:val="ru-RU"/>
              </w:rPr>
              <w:t>Пушкина, Ф. И.</w:t>
            </w:r>
            <w:r w:rsidRPr="00525CEB">
              <w:t> </w:t>
            </w:r>
            <w:r w:rsidRPr="00710C6F">
              <w:rPr>
                <w:lang w:val="ru-RU"/>
              </w:rPr>
              <w:t>Тютчева, С. А.</w:t>
            </w:r>
            <w:r w:rsidRPr="00525CEB">
              <w:t> </w:t>
            </w:r>
            <w:r w:rsidRPr="00710C6F">
              <w:rPr>
                <w:lang w:val="ru-RU"/>
              </w:rPr>
              <w:t>Есенина, А. Н.</w:t>
            </w:r>
            <w:r w:rsidRPr="00525CEB">
              <w:t> </w:t>
            </w:r>
            <w:r w:rsidRPr="00710C6F">
              <w:rPr>
                <w:lang w:val="ru-RU"/>
              </w:rPr>
              <w:t>Плещеева, Е. А.</w:t>
            </w:r>
            <w:r w:rsidRPr="00525CEB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525CEB">
              <w:t> </w:t>
            </w:r>
            <w:r w:rsidRPr="00710C6F">
              <w:rPr>
                <w:lang w:val="ru-RU"/>
              </w:rPr>
              <w:t>Никитина, Е. Ф.</w:t>
            </w:r>
            <w:r w:rsidRPr="00525CEB">
              <w:t> </w:t>
            </w:r>
            <w:r w:rsidRPr="00710C6F">
              <w:rPr>
                <w:lang w:val="ru-RU"/>
              </w:rPr>
              <w:t>Трутневой, А. Л.</w:t>
            </w:r>
            <w:r w:rsidRPr="00525CEB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С. Я.</w:t>
            </w:r>
            <w:r w:rsidRPr="00525CEB">
              <w:t> </w:t>
            </w:r>
            <w:r w:rsidRPr="00710C6F">
              <w:rPr>
                <w:lang w:val="ru-RU"/>
              </w:rPr>
              <w:t>Маршака). Особенности стихотворной речи, сравнение с прозаической: рифма, ритм (практическое ознакомление).</w:t>
            </w:r>
            <w:proofErr w:type="gramStart"/>
            <w:r w:rsidRPr="00710C6F">
              <w:rPr>
                <w:lang w:val="ru-RU"/>
              </w:rPr>
              <w:t xml:space="preserve"> .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Pr="00525CEB">
              <w:t>Выразительное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чтение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поэзии</w:t>
            </w:r>
            <w:proofErr w:type="spellEnd"/>
            <w:r w:rsidRPr="00525CEB">
              <w:t xml:space="preserve">. </w:t>
            </w:r>
            <w:proofErr w:type="spellStart"/>
            <w:r w:rsidRPr="00525CEB">
              <w:t>Роль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интонации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при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выразительном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чтении</w:t>
            </w:r>
            <w:proofErr w:type="spellEnd"/>
            <w:r w:rsidRPr="00525CEB">
              <w:t>. 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226AC" w:rsidP="000226A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Творчество великих поэтов и писателей.</w:t>
            </w:r>
            <w:r w:rsidRPr="00710C6F">
              <w:rPr>
                <w:lang w:val="ru-RU"/>
              </w:rPr>
              <w:t xml:space="preserve"> Восприятие и самостоятельное чтение произведений (на примере доступных произведений А. С.</w:t>
            </w:r>
            <w:r w:rsidRPr="00525CEB">
              <w:t> </w:t>
            </w:r>
            <w:r w:rsidRPr="00710C6F">
              <w:rPr>
                <w:lang w:val="ru-RU"/>
              </w:rPr>
              <w:t>Пушкина, Ф. И.</w:t>
            </w:r>
            <w:r w:rsidRPr="00525CEB">
              <w:t> </w:t>
            </w:r>
            <w:r w:rsidRPr="00710C6F">
              <w:rPr>
                <w:lang w:val="ru-RU"/>
              </w:rPr>
              <w:t>Тютчева, С. А.</w:t>
            </w:r>
            <w:r w:rsidRPr="00525CEB">
              <w:t> </w:t>
            </w:r>
            <w:r w:rsidRPr="00710C6F">
              <w:rPr>
                <w:lang w:val="ru-RU"/>
              </w:rPr>
              <w:t>Есенина, А. Н.</w:t>
            </w:r>
            <w:r w:rsidRPr="00525CEB">
              <w:t> </w:t>
            </w:r>
            <w:r w:rsidRPr="00710C6F">
              <w:rPr>
                <w:lang w:val="ru-RU"/>
              </w:rPr>
              <w:lastRenderedPageBreak/>
              <w:t>Плещеева, Е. А.</w:t>
            </w:r>
            <w:r w:rsidRPr="00525CEB">
              <w:t> </w:t>
            </w:r>
            <w:r w:rsidRPr="00710C6F">
              <w:rPr>
                <w:lang w:val="ru-RU"/>
              </w:rPr>
              <w:t>Баратынского, И. С.</w:t>
            </w:r>
            <w:r w:rsidRPr="00525CEB">
              <w:t> </w:t>
            </w:r>
            <w:r w:rsidRPr="00710C6F">
              <w:rPr>
                <w:lang w:val="ru-RU"/>
              </w:rPr>
              <w:t>Никитина, Е. Ф.</w:t>
            </w:r>
            <w:r w:rsidRPr="00525CEB">
              <w:t> </w:t>
            </w:r>
            <w:r w:rsidRPr="00710C6F">
              <w:rPr>
                <w:lang w:val="ru-RU"/>
              </w:rPr>
              <w:t>Трутневой, А. Л.</w:t>
            </w:r>
            <w:r w:rsidRPr="00525CEB">
              <w:t> </w:t>
            </w:r>
            <w:proofErr w:type="spellStart"/>
            <w:r w:rsidRPr="00710C6F">
              <w:rPr>
                <w:lang w:val="ru-RU"/>
              </w:rPr>
              <w:t>Барто</w:t>
            </w:r>
            <w:proofErr w:type="spellEnd"/>
            <w:r w:rsidRPr="00710C6F">
              <w:rPr>
                <w:lang w:val="ru-RU"/>
              </w:rPr>
              <w:t>, С. Я.</w:t>
            </w:r>
            <w:r w:rsidRPr="00525CEB">
              <w:t> </w:t>
            </w:r>
            <w:r w:rsidRPr="00710C6F">
              <w:rPr>
                <w:lang w:val="ru-RU"/>
              </w:rPr>
              <w:t>Маршака). Особенности стихотворной речи, сравнение с прозаической: рифма, ритм (практическое ознакомление).</w:t>
            </w:r>
            <w:proofErr w:type="gramStart"/>
            <w:r w:rsidRPr="00710C6F">
              <w:rPr>
                <w:lang w:val="ru-RU"/>
              </w:rPr>
              <w:t xml:space="preserve"> .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Pr="00525CEB">
              <w:t>Выразительное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чтение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поэзии</w:t>
            </w:r>
            <w:proofErr w:type="spellEnd"/>
            <w:r w:rsidRPr="00525CEB">
              <w:t xml:space="preserve">. </w:t>
            </w:r>
            <w:proofErr w:type="spellStart"/>
            <w:r w:rsidRPr="00525CEB">
              <w:t>Роль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интонации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при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выразительном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чтении</w:t>
            </w:r>
            <w:proofErr w:type="spellEnd"/>
            <w:r w:rsidRPr="00525CEB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226AC" w:rsidP="000226A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По страницам любимых книг.</w:t>
            </w:r>
            <w:r w:rsidRPr="00710C6F">
              <w:rPr>
                <w:lang w:val="ru-RU"/>
              </w:rPr>
              <w:t xml:space="preserve"> </w:t>
            </w:r>
            <w:proofErr w:type="gramStart"/>
            <w:r w:rsidRPr="00710C6F">
              <w:rPr>
                <w:lang w:val="ru-RU"/>
              </w:rPr>
              <w:t>Восприятие и самостоятельное чтение произведений о природе, Родине, семье (на примере доступных произведений.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="000226AC">
              <w:t>Выразительное</w:t>
            </w:r>
            <w:proofErr w:type="spellEnd"/>
            <w:r w:rsidR="000226AC">
              <w:t xml:space="preserve"> </w:t>
            </w:r>
            <w:proofErr w:type="spellStart"/>
            <w:r w:rsidR="000226AC">
              <w:t>чтение</w:t>
            </w:r>
            <w:proofErr w:type="spellEnd"/>
            <w:r w:rsidR="000226AC">
              <w:rPr>
                <w:lang w:val="ru-RU"/>
              </w:rPr>
              <w:t xml:space="preserve">. </w:t>
            </w:r>
            <w:proofErr w:type="spellStart"/>
            <w:r w:rsidR="000226AC">
              <w:t>Роль</w:t>
            </w:r>
            <w:proofErr w:type="spellEnd"/>
            <w:r w:rsidR="000226AC">
              <w:t xml:space="preserve"> </w:t>
            </w:r>
            <w:proofErr w:type="spellStart"/>
            <w:r w:rsidR="000226AC">
              <w:t>интонации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темпа</w:t>
            </w:r>
            <w:proofErr w:type="spellEnd"/>
            <w:r w:rsidRPr="00525CEB">
              <w:t xml:space="preserve">, </w:t>
            </w:r>
            <w:proofErr w:type="spellStart"/>
            <w:r w:rsidRPr="00525CEB">
              <w:t>тембра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при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выразительном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чтении</w:t>
            </w:r>
            <w:proofErr w:type="spellEnd"/>
            <w:r w:rsidRPr="00525CEB">
              <w:t>. 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226AC" w:rsidP="000226A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710C6F" w:rsidRDefault="00525CEB" w:rsidP="00525CEB">
            <w:pPr>
              <w:rPr>
                <w:lang w:val="ru-RU"/>
              </w:rPr>
            </w:pPr>
            <w:r w:rsidRPr="00710C6F">
              <w:rPr>
                <w:b/>
                <w:lang w:val="ru-RU"/>
              </w:rPr>
              <w:t>По страницам любимых книг.</w:t>
            </w:r>
            <w:r w:rsidRPr="00710C6F">
              <w:rPr>
                <w:lang w:val="ru-RU"/>
              </w:rPr>
              <w:t xml:space="preserve"> Самостоятельное чтение произведений о природе, Родине, семье (на примере доступных произведений). Выразительное чтение. Умение интересно рассказать о </w:t>
            </w:r>
            <w:proofErr w:type="gramStart"/>
            <w:r w:rsidRPr="00710C6F">
              <w:rPr>
                <w:lang w:val="ru-RU"/>
              </w:rPr>
              <w:t>прочитанном</w:t>
            </w:r>
            <w:proofErr w:type="gramEnd"/>
            <w:r w:rsidRPr="00710C6F">
              <w:rPr>
                <w:lang w:val="ru-RU"/>
              </w:rPr>
              <w:t>. Роль интонации</w:t>
            </w:r>
            <w:proofErr w:type="gramStart"/>
            <w:r w:rsidRPr="00710C6F">
              <w:rPr>
                <w:lang w:val="ru-RU"/>
              </w:rPr>
              <w:t xml:space="preserve"> ,</w:t>
            </w:r>
            <w:proofErr w:type="gramEnd"/>
            <w:r w:rsidRPr="00710C6F">
              <w:rPr>
                <w:lang w:val="ru-RU"/>
              </w:rPr>
              <w:t xml:space="preserve"> темпа, тембра при выразительном чтении.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226AC" w:rsidP="000226A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AA5256" w:rsidRPr="005D5D55" w:rsidTr="00F07E59">
        <w:tc>
          <w:tcPr>
            <w:tcW w:w="1101" w:type="dxa"/>
          </w:tcPr>
          <w:p w:rsidR="00AA5256" w:rsidRPr="005D5D55" w:rsidRDefault="00AA5256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AA5256" w:rsidRPr="00525CEB" w:rsidRDefault="00525CEB" w:rsidP="00525CEB">
            <w:r w:rsidRPr="00710C6F">
              <w:rPr>
                <w:b/>
                <w:lang w:val="ru-RU"/>
              </w:rPr>
              <w:t>По страницам любимых книг.</w:t>
            </w:r>
            <w:r w:rsidRPr="00710C6F">
              <w:rPr>
                <w:lang w:val="ru-RU"/>
              </w:rPr>
              <w:t xml:space="preserve"> Самостоятельное чтение любимых произведений</w:t>
            </w:r>
            <w:proofErr w:type="gramStart"/>
            <w:r w:rsidRPr="00710C6F">
              <w:rPr>
                <w:lang w:val="ru-RU"/>
              </w:rPr>
              <w:t xml:space="preserve"> .</w:t>
            </w:r>
            <w:proofErr w:type="gramEnd"/>
            <w:r w:rsidRPr="00710C6F">
              <w:rPr>
                <w:lang w:val="ru-RU"/>
              </w:rPr>
              <w:t xml:space="preserve"> </w:t>
            </w:r>
            <w:proofErr w:type="spellStart"/>
            <w:r w:rsidRPr="00525CEB">
              <w:t>Выразительное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чтение</w:t>
            </w:r>
            <w:proofErr w:type="spellEnd"/>
            <w:r w:rsidRPr="00525CEB">
              <w:t xml:space="preserve">. </w:t>
            </w:r>
            <w:proofErr w:type="spellStart"/>
            <w:r w:rsidRPr="00525CEB">
              <w:t>Умение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интересно</w:t>
            </w:r>
            <w:proofErr w:type="spellEnd"/>
            <w:r w:rsidRPr="00525CEB">
              <w:t xml:space="preserve"> </w:t>
            </w:r>
            <w:proofErr w:type="spellStart"/>
            <w:r w:rsidRPr="00525CEB">
              <w:t>рассказать</w:t>
            </w:r>
            <w:proofErr w:type="spellEnd"/>
            <w:r w:rsidRPr="00525CEB">
              <w:t xml:space="preserve"> о </w:t>
            </w:r>
            <w:proofErr w:type="spellStart"/>
            <w:r w:rsidRPr="00525CEB">
              <w:t>прочитанном</w:t>
            </w:r>
            <w:proofErr w:type="spellEnd"/>
            <w:r w:rsidRPr="00525CEB">
              <w:t>.</w:t>
            </w:r>
          </w:p>
        </w:tc>
        <w:tc>
          <w:tcPr>
            <w:tcW w:w="860" w:type="dxa"/>
          </w:tcPr>
          <w:p w:rsidR="00AA5256" w:rsidRPr="005D5D55" w:rsidRDefault="00AA5256" w:rsidP="00F07E5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AA5256" w:rsidRPr="005D5D55" w:rsidRDefault="000226AC" w:rsidP="000226A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AA5256" w:rsidRPr="005D5D55" w:rsidRDefault="00AA5256" w:rsidP="00F07E59">
            <w:pPr>
              <w:rPr>
                <w:lang w:val="ru-RU"/>
              </w:rPr>
            </w:pPr>
          </w:p>
        </w:tc>
      </w:tr>
      <w:tr w:rsidR="00525CEB" w:rsidRPr="00AC77F5" w:rsidTr="00F07E59">
        <w:tc>
          <w:tcPr>
            <w:tcW w:w="1101" w:type="dxa"/>
          </w:tcPr>
          <w:p w:rsidR="00525CEB" w:rsidRPr="005D5D55" w:rsidRDefault="00525CEB" w:rsidP="00F07E59">
            <w:pPr>
              <w:pStyle w:val="ae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2537" w:type="dxa"/>
          </w:tcPr>
          <w:p w:rsidR="00525CEB" w:rsidRPr="00710C6F" w:rsidRDefault="00525CEB" w:rsidP="00BA44B8">
            <w:pPr>
              <w:rPr>
                <w:lang w:val="ru-RU"/>
              </w:rPr>
            </w:pPr>
            <w:bookmarkStart w:id="0" w:name="_GoBack"/>
            <w:proofErr w:type="gramStart"/>
            <w:r w:rsidRPr="00710C6F">
              <w:rPr>
                <w:b/>
                <w:lang w:val="ru-RU"/>
              </w:rPr>
              <w:t>Творчестве</w:t>
            </w:r>
            <w:proofErr w:type="gramEnd"/>
            <w:r w:rsidRPr="00710C6F">
              <w:rPr>
                <w:b/>
                <w:lang w:val="ru-RU"/>
              </w:rPr>
              <w:t xml:space="preserve"> поэтов и писателей ХХ века.</w:t>
            </w:r>
            <w:r w:rsidRPr="00710C6F">
              <w:rPr>
                <w:lang w:val="ru-RU"/>
              </w:rPr>
              <w:t xml:space="preserve"> Представление о том, что книга — источник необходимых знаний. </w:t>
            </w:r>
            <w:r w:rsidRPr="00710C6F">
              <w:rPr>
                <w:lang w:val="ru-RU"/>
              </w:rPr>
              <w:lastRenderedPageBreak/>
              <w:t>Умение использовать тематический каталог при выборе книг в библиотеке. Умение рассказать о книге.</w:t>
            </w:r>
            <w:r w:rsidRPr="00525CEB">
              <w:t> </w:t>
            </w:r>
            <w:bookmarkEnd w:id="0"/>
          </w:p>
        </w:tc>
        <w:tc>
          <w:tcPr>
            <w:tcW w:w="860" w:type="dxa"/>
          </w:tcPr>
          <w:p w:rsidR="00525CEB" w:rsidRDefault="00525CEB" w:rsidP="00F07E59">
            <w:pPr>
              <w:rPr>
                <w:lang w:val="ru-RU"/>
              </w:rPr>
            </w:pPr>
          </w:p>
        </w:tc>
        <w:tc>
          <w:tcPr>
            <w:tcW w:w="1785" w:type="dxa"/>
          </w:tcPr>
          <w:p w:rsidR="00525CEB" w:rsidRPr="005D5D55" w:rsidRDefault="00525CEB" w:rsidP="00F07E59">
            <w:pPr>
              <w:rPr>
                <w:lang w:val="ru-RU"/>
              </w:rPr>
            </w:pPr>
          </w:p>
        </w:tc>
        <w:tc>
          <w:tcPr>
            <w:tcW w:w="1841" w:type="dxa"/>
          </w:tcPr>
          <w:p w:rsidR="00525CEB" w:rsidRPr="005D5D55" w:rsidRDefault="00525CEB" w:rsidP="00F07E59">
            <w:pPr>
              <w:rPr>
                <w:lang w:val="ru-RU"/>
              </w:rPr>
            </w:pPr>
          </w:p>
        </w:tc>
        <w:tc>
          <w:tcPr>
            <w:tcW w:w="1292" w:type="dxa"/>
          </w:tcPr>
          <w:p w:rsidR="00525CEB" w:rsidRPr="005D5D55" w:rsidRDefault="000226AC" w:rsidP="00F07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384" w:type="dxa"/>
          </w:tcPr>
          <w:p w:rsidR="00525CEB" w:rsidRPr="005D5D55" w:rsidRDefault="00525CEB" w:rsidP="00F07E59">
            <w:pPr>
              <w:rPr>
                <w:lang w:val="ru-RU"/>
              </w:rPr>
            </w:pPr>
          </w:p>
        </w:tc>
      </w:tr>
    </w:tbl>
    <w:p w:rsidR="00CA66BE" w:rsidRPr="00525CEB" w:rsidRDefault="00CA66BE">
      <w:pPr>
        <w:rPr>
          <w:lang w:val="ru-RU"/>
        </w:rPr>
        <w:sectPr w:rsidR="00CA66BE" w:rsidRPr="00525CE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66BE" w:rsidRPr="002E7E39" w:rsidRDefault="00F07E59">
      <w:pPr>
        <w:autoSpaceDE w:val="0"/>
        <w:autoSpaceDN w:val="0"/>
        <w:spacing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CA66BE" w:rsidRPr="002E7E39" w:rsidRDefault="00F07E59">
      <w:pPr>
        <w:autoSpaceDE w:val="0"/>
        <w:autoSpaceDN w:val="0"/>
        <w:spacing w:before="346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A66BE" w:rsidRPr="002E7E39" w:rsidRDefault="00F07E59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A66BE" w:rsidRPr="002E7E39" w:rsidRDefault="00F07E59">
      <w:pPr>
        <w:autoSpaceDE w:val="0"/>
        <w:autoSpaceDN w:val="0"/>
        <w:spacing w:before="262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A66BE" w:rsidRPr="002E7E39" w:rsidRDefault="00F07E59">
      <w:pPr>
        <w:autoSpaceDE w:val="0"/>
        <w:autoSpaceDN w:val="0"/>
        <w:spacing w:before="262" w:after="0" w:line="230" w:lineRule="auto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A66BE" w:rsidRPr="002E7E39" w:rsidRDefault="00F07E59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proofErr w:type="spell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7E39">
        <w:rPr>
          <w:lang w:val="ru-RU"/>
        </w:rPr>
        <w:br/>
      </w:r>
      <w:r w:rsidRPr="002E7E39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66BE" w:rsidRPr="002E7E39" w:rsidRDefault="00CA66BE">
      <w:pPr>
        <w:autoSpaceDE w:val="0"/>
        <w:autoSpaceDN w:val="0"/>
        <w:spacing w:after="78" w:line="220" w:lineRule="exact"/>
        <w:rPr>
          <w:lang w:val="ru-RU"/>
        </w:rPr>
      </w:pPr>
    </w:p>
    <w:p w:rsidR="00CA66BE" w:rsidRPr="002E7E39" w:rsidRDefault="00F07E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E7E39">
        <w:rPr>
          <w:lang w:val="ru-RU"/>
        </w:rPr>
        <w:br/>
      </w:r>
      <w:proofErr w:type="spellStart"/>
      <w:proofErr w:type="gramStart"/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2E7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CA66BE" w:rsidRPr="002E7E39" w:rsidRDefault="00CA66BE">
      <w:pPr>
        <w:rPr>
          <w:lang w:val="ru-RU"/>
        </w:rPr>
        <w:sectPr w:rsidR="00CA66BE" w:rsidRPr="002E7E3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59" w:rsidRPr="002E7E39" w:rsidRDefault="00F07E59">
      <w:pPr>
        <w:rPr>
          <w:lang w:val="ru-RU"/>
        </w:rPr>
      </w:pPr>
    </w:p>
    <w:sectPr w:rsidR="00F07E59" w:rsidRPr="002E7E3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DE25C5"/>
    <w:multiLevelType w:val="hybridMultilevel"/>
    <w:tmpl w:val="5FB2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F04DF"/>
    <w:multiLevelType w:val="hybridMultilevel"/>
    <w:tmpl w:val="77FE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5B79"/>
    <w:multiLevelType w:val="hybridMultilevel"/>
    <w:tmpl w:val="0C88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2548"/>
    <w:rsid w:val="000226AC"/>
    <w:rsid w:val="00034616"/>
    <w:rsid w:val="00042990"/>
    <w:rsid w:val="00053210"/>
    <w:rsid w:val="0006063C"/>
    <w:rsid w:val="00104F42"/>
    <w:rsid w:val="00115CF3"/>
    <w:rsid w:val="0015074B"/>
    <w:rsid w:val="00152C7F"/>
    <w:rsid w:val="00162ABA"/>
    <w:rsid w:val="00197EDA"/>
    <w:rsid w:val="002819C9"/>
    <w:rsid w:val="0029639D"/>
    <w:rsid w:val="002B5DF8"/>
    <w:rsid w:val="002E7E39"/>
    <w:rsid w:val="00307826"/>
    <w:rsid w:val="00326F90"/>
    <w:rsid w:val="003D3594"/>
    <w:rsid w:val="003F72E2"/>
    <w:rsid w:val="00461772"/>
    <w:rsid w:val="00486278"/>
    <w:rsid w:val="004D14F8"/>
    <w:rsid w:val="004F09D4"/>
    <w:rsid w:val="004F5C76"/>
    <w:rsid w:val="00525CEB"/>
    <w:rsid w:val="005B2B81"/>
    <w:rsid w:val="005C48F8"/>
    <w:rsid w:val="0065353F"/>
    <w:rsid w:val="00653CE2"/>
    <w:rsid w:val="00656C39"/>
    <w:rsid w:val="00683514"/>
    <w:rsid w:val="006937C4"/>
    <w:rsid w:val="006A57C7"/>
    <w:rsid w:val="00705A21"/>
    <w:rsid w:val="00710C6F"/>
    <w:rsid w:val="00871B68"/>
    <w:rsid w:val="00887F03"/>
    <w:rsid w:val="00900541"/>
    <w:rsid w:val="009374AF"/>
    <w:rsid w:val="00942EE4"/>
    <w:rsid w:val="0094667F"/>
    <w:rsid w:val="00984292"/>
    <w:rsid w:val="00A52800"/>
    <w:rsid w:val="00AA1D8D"/>
    <w:rsid w:val="00AA5256"/>
    <w:rsid w:val="00AC1D54"/>
    <w:rsid w:val="00AC77F5"/>
    <w:rsid w:val="00B47730"/>
    <w:rsid w:val="00BA44B8"/>
    <w:rsid w:val="00BC2036"/>
    <w:rsid w:val="00BE1B1B"/>
    <w:rsid w:val="00C073A9"/>
    <w:rsid w:val="00C11D78"/>
    <w:rsid w:val="00C743F0"/>
    <w:rsid w:val="00C84DFA"/>
    <w:rsid w:val="00CA66BE"/>
    <w:rsid w:val="00CB0664"/>
    <w:rsid w:val="00CB4A2D"/>
    <w:rsid w:val="00CC0029"/>
    <w:rsid w:val="00CC3333"/>
    <w:rsid w:val="00D66336"/>
    <w:rsid w:val="00DB77CE"/>
    <w:rsid w:val="00DC51CB"/>
    <w:rsid w:val="00DE315B"/>
    <w:rsid w:val="00EA27D6"/>
    <w:rsid w:val="00ED1CDF"/>
    <w:rsid w:val="00F07E59"/>
    <w:rsid w:val="00F242E5"/>
    <w:rsid w:val="00F41157"/>
    <w:rsid w:val="00FC693F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AA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AA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B21E4-B290-4862-989F-8CCEA7F6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44</Pages>
  <Words>9522</Words>
  <Characters>54277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Irina</cp:lastModifiedBy>
  <cp:revision>47</cp:revision>
  <dcterms:created xsi:type="dcterms:W3CDTF">2013-12-23T23:15:00Z</dcterms:created>
  <dcterms:modified xsi:type="dcterms:W3CDTF">2023-05-26T07:19:00Z</dcterms:modified>
  <cp:category/>
</cp:coreProperties>
</file>