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E6" w:rsidRDefault="000C4BE6" w:rsidP="000C4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0C4BE6" w:rsidRDefault="000C4BE6" w:rsidP="000C4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учебному предмету «История» </w:t>
      </w:r>
    </w:p>
    <w:p w:rsidR="000C4BE6" w:rsidRDefault="000C4BE6" w:rsidP="000C4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5-9 классы</w:t>
      </w:r>
    </w:p>
    <w:p w:rsidR="000C4BE6" w:rsidRDefault="000C4BE6" w:rsidP="000C4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C4BE6" w:rsidRDefault="000C4BE6" w:rsidP="000C4B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Рабочая программа по учебному предмету «История» разработана на основе следующих нормативно-методических материалов:</w:t>
      </w:r>
    </w:p>
    <w:p w:rsidR="000C4BE6" w:rsidRDefault="000C4BE6" w:rsidP="000C4B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от 29.12. 2012, № 273;</w:t>
      </w:r>
    </w:p>
    <w:p w:rsidR="000C4BE6" w:rsidRPr="000C4BE6" w:rsidRDefault="000C4BE6" w:rsidP="000C4B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BE6">
        <w:rPr>
          <w:rFonts w:ascii="Times New Roman" w:eastAsia="Batang" w:hAnsi="Times New Roman"/>
          <w:bCs/>
          <w:sz w:val="24"/>
          <w:szCs w:val="24"/>
          <w:lang w:eastAsia="ko-KR"/>
        </w:rPr>
        <w:t>Приказ Министерства образования РФ от 05.03.2004 г. № 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дополнениями);</w:t>
      </w:r>
    </w:p>
    <w:p w:rsidR="000C4BE6" w:rsidRDefault="000C4BE6" w:rsidP="000C4B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Примерная основная образовательная программа, одобренная федеральным учебно-методическим объединением по общему образованию (протокол заседания от 8 апреля 2015 г. № 1/15);</w:t>
      </w:r>
    </w:p>
    <w:p w:rsidR="000C4BE6" w:rsidRDefault="000C4BE6" w:rsidP="000C4B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Программа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А.А.Вигасина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О.С.Сороко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-Цюпы «Всеобщая история», М.: Просвещение, 2015;</w:t>
      </w:r>
    </w:p>
    <w:p w:rsidR="000C4BE6" w:rsidRDefault="000C4BE6" w:rsidP="000C4B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Авторская программа по истории России для предметной линии учебников под редакцией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А.В.Торкунова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А.А.Данилов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О.Н.Журавлева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И.Е.Барыкина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– Просвещение, 2016.</w:t>
      </w:r>
    </w:p>
    <w:p w:rsidR="000C4BE6" w:rsidRPr="000C4BE6" w:rsidRDefault="000C4BE6" w:rsidP="000C4B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B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Концепция исторического образования в общеобразовательных учреждениях Российской Федерации;</w:t>
      </w:r>
    </w:p>
    <w:p w:rsidR="00C846E6" w:rsidRDefault="000C4BE6" w:rsidP="00C846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Концепция единого учебно-методического комплекса по отечественной истории (включающей Историко-культурный Стандарт изучения Отечественной истории).</w:t>
      </w:r>
    </w:p>
    <w:p w:rsidR="00C846E6" w:rsidRPr="00C846E6" w:rsidRDefault="00C846E6" w:rsidP="00C846E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46E6">
        <w:rPr>
          <w:rFonts w:ascii="Times New Roman" w:hAnsi="Times New Roman"/>
          <w:bCs/>
          <w:sz w:val="24"/>
          <w:szCs w:val="24"/>
        </w:rPr>
        <w:t xml:space="preserve">Основная образовательная программа основного общего образования МОУ Смоленской ООШ </w:t>
      </w:r>
      <w:proofErr w:type="spellStart"/>
      <w:r w:rsidRPr="00C846E6">
        <w:rPr>
          <w:rFonts w:ascii="Times New Roman" w:hAnsi="Times New Roman"/>
          <w:bCs/>
          <w:sz w:val="24"/>
          <w:szCs w:val="24"/>
        </w:rPr>
        <w:t>Переславского</w:t>
      </w:r>
      <w:proofErr w:type="spellEnd"/>
      <w:r w:rsidRPr="00C846E6">
        <w:rPr>
          <w:rFonts w:ascii="Times New Roman" w:hAnsi="Times New Roman"/>
          <w:bCs/>
          <w:sz w:val="24"/>
          <w:szCs w:val="24"/>
        </w:rPr>
        <w:t xml:space="preserve"> МР Ярославской области. </w:t>
      </w:r>
    </w:p>
    <w:p w:rsidR="00C846E6" w:rsidRDefault="00C846E6" w:rsidP="00C846E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BE6" w:rsidRDefault="000C4BE6" w:rsidP="000C4BE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Структура рабочей программы:</w:t>
      </w:r>
    </w:p>
    <w:p w:rsidR="000C4BE6" w:rsidRDefault="000C4BE6" w:rsidP="000C4BE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Рабочая программа включает в себя следующие разделы:</w:t>
      </w:r>
    </w:p>
    <w:p w:rsidR="000C4BE6" w:rsidRDefault="000C4BE6" w:rsidP="000C4BE6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Пояснительная записка (общая характеристика учебного предмета; место предмета в учебном плане).</w:t>
      </w:r>
    </w:p>
    <w:p w:rsidR="000C4BE6" w:rsidRDefault="000C4BE6" w:rsidP="000C4BE6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предметные результаты освоения учебного предмета (курса) «История»</w:t>
      </w:r>
    </w:p>
    <w:p w:rsidR="000C4BE6" w:rsidRDefault="000C4BE6" w:rsidP="000C4BE6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Основное содержание предмета с указанием основных видов учебной деятельности.</w:t>
      </w:r>
    </w:p>
    <w:p w:rsidR="000C4BE6" w:rsidRDefault="000C4BE6" w:rsidP="000C4BE6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Календарно-тематическое планирование, с указанием количества часов, отводимых на освоение каждой темы.</w:t>
      </w:r>
    </w:p>
    <w:p w:rsidR="000C4BE6" w:rsidRDefault="000C4BE6" w:rsidP="000C4BE6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Планируемы результаты изучения учебного предмета, курса.</w:t>
      </w:r>
    </w:p>
    <w:p w:rsidR="000C4BE6" w:rsidRDefault="000C4BE6" w:rsidP="000C4BE6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Учебно-методическое обеспечение образовательной деятельности.</w:t>
      </w:r>
    </w:p>
    <w:p w:rsidR="000C4BE6" w:rsidRDefault="000C4BE6" w:rsidP="000C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BE6" w:rsidRDefault="000C4BE6" w:rsidP="000C4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Данная программа является первым опытом </w:t>
      </w:r>
      <w:proofErr w:type="gramStart"/>
      <w:r>
        <w:rPr>
          <w:rFonts w:ascii="Times New Roman" w:hAnsi="Times New Roman"/>
          <w:sz w:val="24"/>
          <w:szCs w:val="24"/>
        </w:rPr>
        <w:t>создания единой программы  изучения курсов истории России</w:t>
      </w:r>
      <w:proofErr w:type="gramEnd"/>
      <w:r>
        <w:rPr>
          <w:rFonts w:ascii="Times New Roman" w:hAnsi="Times New Roman"/>
          <w:sz w:val="24"/>
          <w:szCs w:val="24"/>
        </w:rPr>
        <w:t xml:space="preserve"> и всеобщей истории по линейной системе изучения истории. С сентября 2015 года образовательные учреждения имеют возможность использовать </w:t>
      </w:r>
      <w:proofErr w:type="gramStart"/>
      <w:r>
        <w:rPr>
          <w:rFonts w:ascii="Times New Roman" w:hAnsi="Times New Roman"/>
          <w:sz w:val="24"/>
          <w:szCs w:val="24"/>
        </w:rPr>
        <w:t>новый</w:t>
      </w:r>
      <w:proofErr w:type="gramEnd"/>
      <w:r>
        <w:rPr>
          <w:rFonts w:ascii="Times New Roman" w:hAnsi="Times New Roman"/>
          <w:sz w:val="24"/>
          <w:szCs w:val="24"/>
        </w:rPr>
        <w:t xml:space="preserve"> УМК по истории России издательства «Просвещения». Все учебники соответствуют требованиям Концепции нового учебно-методического комплекта по отечественной истории и Историко-культурному стандарту, разработанным Российским историческим обществом. В данной программе используется УМК по истории России для предметной линии учебников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А.В.Торкунова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издательства «Просвещение».  Концепция нового учебно-методического комплекта по всеобщей истории и Историко-культурный стандарт по всеобщей истории не приняты. Поэтому в данной программе используется УМК по всеобщей истории для предметной линии  учебников </w:t>
      </w:r>
      <w:proofErr w:type="spellStart"/>
      <w:r>
        <w:rPr>
          <w:rFonts w:ascii="Times New Roman" w:hAnsi="Times New Roman"/>
          <w:sz w:val="24"/>
          <w:szCs w:val="24"/>
        </w:rPr>
        <w:t>А.А.Вигасина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.С.Сороко</w:t>
      </w:r>
      <w:proofErr w:type="spellEnd"/>
      <w:r>
        <w:rPr>
          <w:rFonts w:ascii="Times New Roman" w:hAnsi="Times New Roman"/>
          <w:sz w:val="24"/>
          <w:szCs w:val="24"/>
        </w:rPr>
        <w:t xml:space="preserve">-Цюпы издательства «Просвещения».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 </w:t>
      </w:r>
      <w:r w:rsidR="008854B9">
        <w:rPr>
          <w:rFonts w:ascii="Times New Roman" w:hAnsi="Times New Roman"/>
          <w:sz w:val="24"/>
          <w:szCs w:val="24"/>
        </w:rPr>
        <w:t xml:space="preserve"> </w:t>
      </w:r>
    </w:p>
    <w:p w:rsidR="000C4BE6" w:rsidRDefault="000C4BE6" w:rsidP="000C4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Место предмета (курса) «История» в учебном плане</w:t>
      </w:r>
    </w:p>
    <w:p w:rsidR="000C4BE6" w:rsidRDefault="000C4BE6" w:rsidP="000C4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«История» изучается на уровне основного общего образования в 5-9 классах. Общая недельная нагрузка в каждом году обучения составляет по 2 часа в 5-9 классах.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учебным планом в рамках основного общего образования в МОУ Смоленской ООШ   на освоение программы основного общего образования по истории (5 – 9 классы) выделяется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340 часов учебного времени.</w:t>
      </w:r>
    </w:p>
    <w:p w:rsidR="000C4BE6" w:rsidRDefault="000C4BE6" w:rsidP="000C4B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Распределение часов, предназначенных на изучение курсов всеобщей истории и истории России с V по  </w:t>
      </w:r>
      <w:r>
        <w:rPr>
          <w:rFonts w:ascii="Times New Roman" w:eastAsia="Times New Roman" w:hAnsi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/>
          <w:sz w:val="24"/>
          <w:szCs w:val="24"/>
        </w:rPr>
        <w:t xml:space="preserve"> классы, осуществляется в соответствии со стандартом и авторской программой:</w:t>
      </w:r>
    </w:p>
    <w:p w:rsidR="00421B4A" w:rsidRPr="00421B4A" w:rsidRDefault="00421B4A" w:rsidP="00421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587"/>
        <w:gridCol w:w="1777"/>
        <w:gridCol w:w="1579"/>
        <w:gridCol w:w="1889"/>
        <w:gridCol w:w="1757"/>
      </w:tblGrid>
      <w:tr w:rsidR="00421B4A" w:rsidRPr="00421B4A" w:rsidTr="00421B4A"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 России</w:t>
            </w:r>
          </w:p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b/>
                <w:sz w:val="24"/>
                <w:szCs w:val="24"/>
              </w:rPr>
              <w:t>Всеобщая история</w:t>
            </w:r>
          </w:p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b/>
                <w:sz w:val="24"/>
                <w:szCs w:val="24"/>
              </w:rPr>
              <w:t>(кол-во часов)</w:t>
            </w:r>
          </w:p>
        </w:tc>
      </w:tr>
      <w:tr w:rsidR="00421B4A" w:rsidRPr="00421B4A" w:rsidTr="00421B4A"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A" w:rsidRPr="00421B4A" w:rsidRDefault="00421B4A" w:rsidP="00421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4A" w:rsidRPr="00421B4A" w:rsidRDefault="00421B4A" w:rsidP="00421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1B4A">
              <w:rPr>
                <w:rFonts w:ascii="Times New Roman" w:eastAsia="Times New Roman" w:hAnsi="Times New Roman"/>
              </w:rPr>
              <w:t>предметная</w:t>
            </w:r>
            <w:proofErr w:type="gramEnd"/>
            <w:r w:rsidRPr="00421B4A">
              <w:rPr>
                <w:rFonts w:ascii="Times New Roman" w:eastAsia="Times New Roman" w:hAnsi="Times New Roman"/>
              </w:rPr>
              <w:t xml:space="preserve"> линии учебников под редакцией </w:t>
            </w:r>
            <w:proofErr w:type="spellStart"/>
            <w:r w:rsidRPr="00421B4A">
              <w:rPr>
                <w:rFonts w:ascii="Times New Roman" w:eastAsia="Times New Roman" w:hAnsi="Times New Roman"/>
              </w:rPr>
              <w:t>А.В.Торкунова</w:t>
            </w:r>
            <w:proofErr w:type="spellEnd"/>
            <w:r w:rsidRPr="00421B4A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1B4A">
              <w:rPr>
                <w:rFonts w:ascii="Times New Roman" w:eastAsia="Times New Roman" w:hAnsi="Times New Roman"/>
              </w:rPr>
              <w:t>предметная</w:t>
            </w:r>
            <w:proofErr w:type="gramEnd"/>
            <w:r w:rsidRPr="00421B4A">
              <w:rPr>
                <w:rFonts w:ascii="Times New Roman" w:eastAsia="Times New Roman" w:hAnsi="Times New Roman"/>
              </w:rPr>
              <w:t xml:space="preserve"> линии учебников под редакцией </w:t>
            </w:r>
            <w:proofErr w:type="spellStart"/>
            <w:r w:rsidRPr="00421B4A">
              <w:rPr>
                <w:rFonts w:ascii="Times New Roman" w:eastAsia="Times New Roman" w:hAnsi="Times New Roman"/>
              </w:rPr>
              <w:t>Вигасина</w:t>
            </w:r>
            <w:proofErr w:type="spellEnd"/>
            <w:r w:rsidRPr="00421B4A">
              <w:rPr>
                <w:rFonts w:ascii="Times New Roman" w:eastAsia="Times New Roman" w:hAnsi="Times New Roman"/>
              </w:rPr>
              <w:t xml:space="preserve"> – </w:t>
            </w:r>
            <w:proofErr w:type="spellStart"/>
            <w:r w:rsidRPr="00421B4A">
              <w:rPr>
                <w:rFonts w:ascii="Times New Roman" w:eastAsia="Times New Roman" w:hAnsi="Times New Roman"/>
              </w:rPr>
              <w:t>Сороко</w:t>
            </w:r>
            <w:proofErr w:type="spellEnd"/>
            <w:r w:rsidRPr="00421B4A">
              <w:rPr>
                <w:rFonts w:ascii="Times New Roman" w:eastAsia="Times New Roman" w:hAnsi="Times New Roman"/>
              </w:rPr>
              <w:t>-Цюпы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По рабочей программе</w:t>
            </w:r>
          </w:p>
        </w:tc>
      </w:tr>
      <w:tr w:rsidR="00421B4A" w:rsidRPr="00421B4A" w:rsidTr="00421B4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421B4A" w:rsidRPr="00421B4A" w:rsidTr="00421B4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421B4A" w:rsidRPr="00421B4A" w:rsidTr="00421B4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21B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421B4A" w:rsidRPr="00421B4A" w:rsidTr="00421B4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421B4A" w:rsidRPr="00421B4A" w:rsidTr="00421B4A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</w:tbl>
    <w:p w:rsidR="000C4BE6" w:rsidRDefault="000C4BE6" w:rsidP="000C4B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21B4A" w:rsidRPr="00421B4A" w:rsidRDefault="00421B4A" w:rsidP="00421B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1B4A">
        <w:rPr>
          <w:rFonts w:ascii="Times New Roman" w:eastAsia="Times New Roman" w:hAnsi="Times New Roman"/>
          <w:b/>
          <w:sz w:val="28"/>
          <w:szCs w:val="28"/>
          <w:lang w:eastAsia="ru-RU"/>
        </w:rPr>
        <w:t>Синхронизация курсов всеобщей истории и истории России</w:t>
      </w:r>
    </w:p>
    <w:p w:rsidR="00421B4A" w:rsidRPr="00421B4A" w:rsidRDefault="00421B4A" w:rsidP="00421B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3609"/>
        <w:gridCol w:w="5530"/>
      </w:tblGrid>
      <w:tr w:rsidR="00421B4A" w:rsidRPr="00421B4A" w:rsidTr="00421B4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 РОССИИ</w:t>
            </w:r>
          </w:p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(включая региональный компонент)</w:t>
            </w:r>
          </w:p>
        </w:tc>
      </w:tr>
      <w:tr w:rsidR="00421B4A" w:rsidRPr="00421B4A" w:rsidTr="00421B4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ИСТОРИЯ ДРЕВНЕГО МИРА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Первобытность. Древний Восток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Античный мир. Древняя Греция.</w:t>
            </w:r>
          </w:p>
          <w:p w:rsidR="00421B4A" w:rsidRPr="00421B4A" w:rsidRDefault="00421B4A" w:rsidP="00421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Древний Рим.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4A" w:rsidRPr="00421B4A" w:rsidRDefault="00421B4A" w:rsidP="00421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hAnsi="Times New Roman"/>
                <w:sz w:val="24"/>
                <w:szCs w:val="24"/>
              </w:rPr>
              <w:t>Народы и государства на территории нашей страны в древности.</w:t>
            </w:r>
          </w:p>
        </w:tc>
      </w:tr>
      <w:tr w:rsidR="00421B4A" w:rsidRPr="00421B4A" w:rsidTr="00421B4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ИСТОРИЯ СРЕДНИХ ВЕКОВ.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VI-XV вв.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Раннее Средневековье. Зрелое Средневековье. Страны Востока в Средние века. Государства доколумбовой Америки.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 ДРЕВНЕЙ РУСИ </w:t>
            </w:r>
            <w:proofErr w:type="gramStart"/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РОССИЙСКОМУ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ГОСУДАРСТВУ.VIII –XV вв.</w:t>
            </w:r>
          </w:p>
          <w:p w:rsidR="00421B4A" w:rsidRDefault="00421B4A" w:rsidP="00421B4A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Восточная Европа в середине I тыс. н.э. Образование государства Русь. Русь в конце X – начале XII в. Культурное пространство. Русь в середине XII – начале XIII в. Русские земли в середине XIII - XIV в. Народы и государства степной зоны. Восточной Европы и Сибири в XIII- </w:t>
            </w:r>
            <w:proofErr w:type="spellStart"/>
            <w:proofErr w:type="gramStart"/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XV</w:t>
            </w:r>
            <w:proofErr w:type="gramEnd"/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вв</w:t>
            </w:r>
            <w:proofErr w:type="spellEnd"/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. Культурное пространство. Формирование единого Русского государства в XV веке. Культурное пространство. Региональный компонент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.</w:t>
            </w:r>
          </w:p>
          <w:p w:rsidR="00421B4A" w:rsidRPr="00421B4A" w:rsidRDefault="00421B4A" w:rsidP="00421B4A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ru-RU"/>
              </w:rPr>
            </w:pPr>
          </w:p>
          <w:p w:rsidR="00421B4A" w:rsidRPr="00421B4A" w:rsidRDefault="00421B4A" w:rsidP="00421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B4A" w:rsidRPr="00421B4A" w:rsidTr="00421B4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ИСТОРИЯ НОВОГО ВРЕМЕНИ. XVI-XVII вв. От абсолютизма к парламентаризму. Первые буржуазные революции. 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Европа в конце Х</w:t>
            </w:r>
            <w:proofErr w:type="gramStart"/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— начале XVII в.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Европа в конце Х</w:t>
            </w:r>
            <w:proofErr w:type="gramStart"/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— начале XVII в.</w:t>
            </w:r>
          </w:p>
          <w:p w:rsidR="00421B4A" w:rsidRPr="00421B4A" w:rsidRDefault="00421B4A" w:rsidP="00421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Страны Европы и Северной Америки в середине XVII—ХVIII в. Страны Востока в XVI—XVIII вв.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РОССИЯ В XVI – XVII ВЕКАХ: ОТ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ВЕЛИКОГО КНЯЖЕСТВА </w:t>
            </w:r>
            <w:proofErr w:type="gramStart"/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ЦАРСТВУ.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Россия в XVI веке. Смута в России</w:t>
            </w:r>
          </w:p>
          <w:p w:rsidR="00421B4A" w:rsidRPr="00421B4A" w:rsidRDefault="00421B4A" w:rsidP="00421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Россия в XVII веке. Культурное пространство. Региональный компонент.</w:t>
            </w:r>
          </w:p>
        </w:tc>
      </w:tr>
      <w:tr w:rsidR="00421B4A" w:rsidRPr="00421B4A" w:rsidTr="00421B4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ИСТОРИЯ НОВОГО ВРЕМЕНИ. </w:t>
            </w:r>
            <w:proofErr w:type="spellStart"/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XVIII</w:t>
            </w:r>
            <w:proofErr w:type="gramStart"/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21B4A" w:rsidRPr="00421B4A" w:rsidRDefault="00421B4A" w:rsidP="00421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Эпоха Просвещения. Эпоха промышленного переворота. Великая французская революция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РОССИЯ В КОНЦЕ XVII - XVIII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ВЕКАХ</w:t>
            </w:r>
            <w:proofErr w:type="gramEnd"/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: ОТ ЦАРСТВА </w:t>
            </w:r>
            <w:proofErr w:type="gramStart"/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ИМПЕРИИ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Россия в эпоху преобразований Петра I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После Петра Великого: эпоха «дворцовых переворотов». Россия в 1760-х – 1790- гг. Правление Екатерины II и Павла I. Культурное пространство Российской империи в XVIII в. Народы России в XVIII в.</w:t>
            </w:r>
          </w:p>
          <w:p w:rsidR="00421B4A" w:rsidRPr="00421B4A" w:rsidRDefault="00421B4A" w:rsidP="00421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Россия при Павле I.  Региональный компонент. </w:t>
            </w:r>
          </w:p>
        </w:tc>
      </w:tr>
      <w:tr w:rsidR="00421B4A" w:rsidRPr="00421B4A" w:rsidTr="00421B4A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ИСТОРИЯ НОВОГО ВРЕМЕНИ. XIX в. Мир к началу XX в. Новейшая история.  </w:t>
            </w:r>
            <w:r w:rsidRPr="00421B4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Становление и расцвет индустриального общества. До начала Первой мировой войны.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proofErr w:type="gramStart"/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Страны Европы и Северной Америки в первой половине ХIХ в. Страны Европы и Северной Америки во второй половине ХIХ в. Экономическое и социально-политическое развитие стран Европы и США в конце ХIХ в. Страны Азии в ХIХ в. Война за независимость в Латинской Америке Народы Африки в Новое время Развитие культуры в XIX в. Международные отношения в</w:t>
            </w:r>
            <w:proofErr w:type="gramEnd"/>
          </w:p>
          <w:p w:rsidR="00421B4A" w:rsidRPr="00421B4A" w:rsidRDefault="00421B4A" w:rsidP="00421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XIX в. Мир в 1900—1914 гг.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IV. РОССИЙСКАЯ ИМПЕРИЯ </w:t>
            </w:r>
            <w:proofErr w:type="gramStart"/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XIX – </w:t>
            </w:r>
            <w:proofErr w:type="gramStart"/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НАЧАЛЕ</w:t>
            </w:r>
            <w:proofErr w:type="gramEnd"/>
            <w:r w:rsidRPr="0042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XX ВВ.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Россия на пути к реформам (1801–1861)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Александровская эпоха: государственный либерализм. Отечественная война 1812 г. Николаевское самодержавие: государственный консерватизм Крепостнический социум. Деревня и город. Культурное пространство империи в первой половине XIX в. Пространство империи: этнокультурный облик страны Формирование гражданского  правосознания. Основные течения общественной мысли Россия в эпоху реформ. Преобразования Александра II: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социальная и правовая модернизация «Народное самодержавие» Александра III. Пореформенный социум. Сельское </w:t>
            </w:r>
          </w:p>
          <w:p w:rsidR="00421B4A" w:rsidRPr="00421B4A" w:rsidRDefault="00421B4A" w:rsidP="00421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хозяйство и промышленность. Культурное пространство империи во второй половине XIX в. Этнокультурный облик империи. Формирование гражданского общества</w:t>
            </w:r>
          </w:p>
          <w:p w:rsidR="00421B4A" w:rsidRPr="00421B4A" w:rsidRDefault="00421B4A" w:rsidP="00421B4A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и основные направления общественных движений. Кризис империи в начале ХХ века. Первая российская революция 1905-1907 гг. Начало парламентаризма Общество и власть после революции «Серебряный век» российской культуры. Региональный компонент.</w:t>
            </w:r>
          </w:p>
          <w:p w:rsidR="00421B4A" w:rsidRPr="00421B4A" w:rsidRDefault="00421B4A" w:rsidP="00421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21B4A">
              <w:rPr>
                <w:rFonts w:ascii="Times New Roman" w:eastAsia="TimesNewRomanPSMT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421B4A" w:rsidRDefault="00421B4A" w:rsidP="00421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21B4A" w:rsidRDefault="00FF4B99" w:rsidP="00421B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21B4A" w:rsidRDefault="00421B4A" w:rsidP="000C4B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21B4A" w:rsidRDefault="00421B4A" w:rsidP="000C4B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F4B99" w:rsidRDefault="00FF4B99" w:rsidP="00FF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Преподавание двух курсов осуществляется по учебникам издательской линии «Просвещение».</w:t>
      </w:r>
    </w:p>
    <w:p w:rsidR="00FF4B99" w:rsidRDefault="00FF4B99" w:rsidP="00FF4B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F4B99" w:rsidRPr="00FF4B99" w:rsidRDefault="00FF4B99" w:rsidP="00FF4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F4B99">
        <w:rPr>
          <w:rFonts w:ascii="Times New Roman" w:hAnsi="Times New Roman"/>
          <w:color w:val="000000"/>
          <w:sz w:val="24"/>
          <w:szCs w:val="24"/>
          <w:u w:val="single"/>
        </w:rPr>
        <w:t>Программа обеспечена следующими учебниками:</w:t>
      </w:r>
      <w:r w:rsidRPr="00FF4B9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21B4A" w:rsidRPr="00FF4B99" w:rsidRDefault="00FF4B99" w:rsidP="00FF4B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4B99">
        <w:rPr>
          <w:rFonts w:ascii="Times New Roman" w:eastAsia="Times New Roman" w:hAnsi="Times New Roman"/>
          <w:b/>
          <w:sz w:val="24"/>
          <w:szCs w:val="24"/>
        </w:rPr>
        <w:t>5 класс:</w:t>
      </w:r>
    </w:p>
    <w:p w:rsidR="000C4BE6" w:rsidRPr="00FF4B99" w:rsidRDefault="00FF4B99" w:rsidP="00FF4B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B99">
        <w:rPr>
          <w:rFonts w:ascii="Times New Roman" w:hAnsi="Times New Roman"/>
          <w:sz w:val="24"/>
          <w:szCs w:val="24"/>
        </w:rPr>
        <w:t>Вигасин</w:t>
      </w:r>
      <w:proofErr w:type="spellEnd"/>
      <w:r w:rsidRPr="00FF4B99">
        <w:rPr>
          <w:rFonts w:ascii="Times New Roman" w:hAnsi="Times New Roman"/>
          <w:sz w:val="24"/>
          <w:szCs w:val="24"/>
        </w:rPr>
        <w:t xml:space="preserve"> А. А., </w:t>
      </w:r>
      <w:proofErr w:type="spellStart"/>
      <w:r w:rsidRPr="00FF4B99">
        <w:rPr>
          <w:rFonts w:ascii="Times New Roman" w:hAnsi="Times New Roman"/>
          <w:sz w:val="24"/>
          <w:szCs w:val="24"/>
        </w:rPr>
        <w:t>Годер</w:t>
      </w:r>
      <w:proofErr w:type="spellEnd"/>
      <w:r w:rsidRPr="00FF4B99">
        <w:rPr>
          <w:rFonts w:ascii="Times New Roman" w:hAnsi="Times New Roman"/>
          <w:sz w:val="24"/>
          <w:szCs w:val="24"/>
        </w:rPr>
        <w:t xml:space="preserve"> Г. И, Свенцицкая И. С.. История Древнего мира. 5 класс.- М. "Просвещение" 2015 г.</w:t>
      </w:r>
    </w:p>
    <w:p w:rsidR="00FF4B99" w:rsidRPr="00FF4B99" w:rsidRDefault="00FF4B99" w:rsidP="00FF4B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B99">
        <w:rPr>
          <w:rFonts w:ascii="Times New Roman" w:hAnsi="Times New Roman"/>
          <w:b/>
          <w:sz w:val="24"/>
          <w:szCs w:val="24"/>
        </w:rPr>
        <w:t>6 класс:</w:t>
      </w:r>
    </w:p>
    <w:p w:rsidR="000C4BE6" w:rsidRPr="00FF4B99" w:rsidRDefault="000C4BE6" w:rsidP="00FF4B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B99">
        <w:rPr>
          <w:rFonts w:ascii="Times New Roman" w:hAnsi="Times New Roman"/>
          <w:sz w:val="24"/>
          <w:szCs w:val="24"/>
        </w:rPr>
        <w:t>Е.В.Агибалова</w:t>
      </w:r>
      <w:proofErr w:type="spellEnd"/>
      <w:r w:rsidRPr="00FF4B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4B99">
        <w:rPr>
          <w:rFonts w:ascii="Times New Roman" w:hAnsi="Times New Roman"/>
          <w:sz w:val="24"/>
          <w:szCs w:val="24"/>
        </w:rPr>
        <w:t>Г.М.Донской</w:t>
      </w:r>
      <w:proofErr w:type="spellEnd"/>
      <w:r w:rsidRPr="00FF4B99">
        <w:rPr>
          <w:rFonts w:ascii="Times New Roman" w:hAnsi="Times New Roman"/>
          <w:sz w:val="24"/>
          <w:szCs w:val="24"/>
        </w:rPr>
        <w:t xml:space="preserve"> «История средних веков», 6 класс, Москва, изд-во «Просвещение», 2015 г.</w:t>
      </w:r>
    </w:p>
    <w:p w:rsidR="000C4BE6" w:rsidRPr="00FF4B99" w:rsidRDefault="000C4BE6" w:rsidP="00FF4B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B99">
        <w:rPr>
          <w:rFonts w:ascii="Times New Roman" w:hAnsi="Times New Roman"/>
          <w:sz w:val="24"/>
          <w:szCs w:val="24"/>
        </w:rPr>
        <w:t xml:space="preserve">Арсентьев Н.М., Данилов А.А., Стефанович П.С. и др./ Под ред. </w:t>
      </w:r>
      <w:proofErr w:type="spellStart"/>
      <w:r w:rsidRPr="00FF4B99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FF4B99">
        <w:rPr>
          <w:rFonts w:ascii="Times New Roman" w:hAnsi="Times New Roman"/>
          <w:sz w:val="24"/>
          <w:szCs w:val="24"/>
        </w:rPr>
        <w:t xml:space="preserve"> А.В., История России. 6 класс. В 2-х частях, Москва, изд-во «Просвещение», 2015 г.</w:t>
      </w:r>
    </w:p>
    <w:p w:rsidR="00FF4B99" w:rsidRPr="008854B9" w:rsidRDefault="008854B9" w:rsidP="00885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</w:t>
      </w:r>
      <w:r w:rsidR="00FF4B99" w:rsidRPr="008854B9">
        <w:rPr>
          <w:rFonts w:ascii="Times New Roman" w:hAnsi="Times New Roman"/>
          <w:b/>
          <w:sz w:val="24"/>
          <w:szCs w:val="24"/>
        </w:rPr>
        <w:t>класс:</w:t>
      </w:r>
    </w:p>
    <w:p w:rsidR="008854B9" w:rsidRPr="008854B9" w:rsidRDefault="00FF4B99" w:rsidP="008854B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F4B99">
        <w:rPr>
          <w:rFonts w:ascii="Times New Roman" w:eastAsia="Times New Roman" w:hAnsi="Times New Roman"/>
          <w:sz w:val="24"/>
          <w:szCs w:val="24"/>
          <w:lang w:eastAsia="ru-RU"/>
        </w:rPr>
        <w:t>Юдовская</w:t>
      </w:r>
      <w:proofErr w:type="spellEnd"/>
      <w:r w:rsidRPr="00FF4B99">
        <w:rPr>
          <w:rFonts w:ascii="Times New Roman" w:eastAsia="Times New Roman" w:hAnsi="Times New Roman"/>
          <w:sz w:val="24"/>
          <w:szCs w:val="24"/>
          <w:lang w:eastAsia="ru-RU"/>
        </w:rPr>
        <w:t xml:space="preserve"> А. Я., Баранов П. А., Ванюшкина Л. М. Всеобщая история. История Нового времени. 1500—1800. Под редакцией А. А. </w:t>
      </w:r>
      <w:proofErr w:type="spellStart"/>
      <w:r w:rsidRPr="00FF4B99">
        <w:rPr>
          <w:rFonts w:ascii="Times New Roman" w:eastAsia="Times New Roman" w:hAnsi="Times New Roman"/>
          <w:sz w:val="24"/>
          <w:szCs w:val="24"/>
          <w:lang w:eastAsia="ru-RU"/>
        </w:rPr>
        <w:t>Искендерова</w:t>
      </w:r>
      <w:proofErr w:type="spellEnd"/>
      <w:r w:rsidRPr="00FF4B99">
        <w:rPr>
          <w:rFonts w:ascii="Times New Roman" w:eastAsia="Times New Roman" w:hAnsi="Times New Roman"/>
          <w:sz w:val="24"/>
          <w:szCs w:val="24"/>
          <w:lang w:eastAsia="ru-RU"/>
        </w:rPr>
        <w:t xml:space="preserve">. 7 класс.- М. "Просвещение"  (тема «Эпоха Просвещения» не изучается) </w:t>
      </w:r>
      <w:r w:rsidRPr="00FF4B99">
        <w:rPr>
          <w:rFonts w:ascii="Times New Roman" w:eastAsia="Times New Roman" w:hAnsi="Times New Roman"/>
          <w:bCs/>
          <w:sz w:val="24"/>
          <w:szCs w:val="24"/>
          <w:lang w:eastAsia="ru-RU"/>
        </w:rPr>
        <w:t>2016 г.</w:t>
      </w:r>
    </w:p>
    <w:p w:rsidR="008854B9" w:rsidRPr="008854B9" w:rsidRDefault="008854B9" w:rsidP="008854B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54B9">
        <w:rPr>
          <w:rFonts w:ascii="Times New Roman" w:hAnsi="Times New Roman"/>
          <w:sz w:val="24"/>
          <w:szCs w:val="24"/>
        </w:rPr>
        <w:t>История России. 7 класс. Учеб</w:t>
      </w:r>
      <w:proofErr w:type="gramStart"/>
      <w:r w:rsidRPr="008854B9">
        <w:rPr>
          <w:rFonts w:ascii="Times New Roman" w:hAnsi="Times New Roman"/>
          <w:sz w:val="24"/>
          <w:szCs w:val="24"/>
        </w:rPr>
        <w:t>.</w:t>
      </w:r>
      <w:proofErr w:type="gramEnd"/>
      <w:r w:rsidRPr="008854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4B9">
        <w:rPr>
          <w:rFonts w:ascii="Times New Roman" w:hAnsi="Times New Roman"/>
          <w:sz w:val="24"/>
          <w:szCs w:val="24"/>
        </w:rPr>
        <w:t>д</w:t>
      </w:r>
      <w:proofErr w:type="gramEnd"/>
      <w:r w:rsidRPr="008854B9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8854B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854B9">
        <w:rPr>
          <w:rFonts w:ascii="Times New Roman" w:hAnsi="Times New Roman"/>
          <w:sz w:val="24"/>
          <w:szCs w:val="24"/>
        </w:rPr>
        <w:t xml:space="preserve">. организаций. В 2 ч. / Н. М.     Арсентьев, А. А. Данилов, П. С. Стефанович, А. Я. Токарева, под редакцией А. В. </w:t>
      </w:r>
      <w:proofErr w:type="spellStart"/>
      <w:r w:rsidRPr="008854B9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8854B9">
        <w:rPr>
          <w:rFonts w:ascii="Times New Roman" w:hAnsi="Times New Roman"/>
          <w:sz w:val="24"/>
          <w:szCs w:val="24"/>
        </w:rPr>
        <w:t xml:space="preserve"> — М.: Просвещение, 2017.</w:t>
      </w:r>
    </w:p>
    <w:p w:rsidR="00FF4B99" w:rsidRDefault="00FF4B99" w:rsidP="00885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B99">
        <w:rPr>
          <w:rFonts w:ascii="Times New Roman" w:hAnsi="Times New Roman"/>
          <w:b/>
          <w:sz w:val="24"/>
          <w:szCs w:val="24"/>
        </w:rPr>
        <w:t>8 класс:</w:t>
      </w:r>
    </w:p>
    <w:p w:rsidR="008854B9" w:rsidRPr="008854B9" w:rsidRDefault="008854B9" w:rsidP="008854B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4B9">
        <w:rPr>
          <w:rFonts w:ascii="Times New Roman" w:eastAsia="Times New Roman" w:hAnsi="Times New Roman"/>
          <w:sz w:val="24"/>
          <w:szCs w:val="24"/>
          <w:lang w:eastAsia="ru-RU"/>
        </w:rPr>
        <w:t>Юдовская</w:t>
      </w:r>
      <w:proofErr w:type="spellEnd"/>
      <w:r w:rsidRPr="008854B9">
        <w:rPr>
          <w:rFonts w:ascii="Times New Roman" w:eastAsia="Times New Roman" w:hAnsi="Times New Roman"/>
          <w:sz w:val="24"/>
          <w:szCs w:val="24"/>
          <w:lang w:eastAsia="ru-RU"/>
        </w:rPr>
        <w:t xml:space="preserve"> А. Я., Баранов П. А., Ванюшкина Л. М. Всеобщая история. История Нового времени. 1500—1800. Под редакцией А. А. </w:t>
      </w:r>
      <w:proofErr w:type="spellStart"/>
      <w:r w:rsidRPr="008854B9">
        <w:rPr>
          <w:rFonts w:ascii="Times New Roman" w:eastAsia="Times New Roman" w:hAnsi="Times New Roman"/>
          <w:sz w:val="24"/>
          <w:szCs w:val="24"/>
          <w:lang w:eastAsia="ru-RU"/>
        </w:rPr>
        <w:t>Искендерова</w:t>
      </w:r>
      <w:proofErr w:type="spellEnd"/>
      <w:r w:rsidRPr="008854B9">
        <w:rPr>
          <w:rFonts w:ascii="Times New Roman" w:eastAsia="Times New Roman" w:hAnsi="Times New Roman"/>
          <w:sz w:val="24"/>
          <w:szCs w:val="24"/>
          <w:lang w:eastAsia="ru-RU"/>
        </w:rPr>
        <w:t xml:space="preserve">. 7 класс.- М. "Просвещение"  </w:t>
      </w:r>
    </w:p>
    <w:p w:rsidR="008854B9" w:rsidRDefault="008854B9" w:rsidP="008854B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1B4A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421B4A">
        <w:rPr>
          <w:rFonts w:ascii="Times New Roman" w:hAnsi="Times New Roman"/>
          <w:sz w:val="24"/>
          <w:szCs w:val="24"/>
        </w:rPr>
        <w:t xml:space="preserve"> А. Я., Баранов П. А., Ванюшкина Л. М. Всеобщая история. История Нового времени. 1800 – 1900. Под редакцией А. А. </w:t>
      </w:r>
      <w:proofErr w:type="spellStart"/>
      <w:r w:rsidRPr="00421B4A">
        <w:rPr>
          <w:rFonts w:ascii="Times New Roman" w:hAnsi="Times New Roman"/>
          <w:sz w:val="24"/>
          <w:szCs w:val="24"/>
        </w:rPr>
        <w:t>Искендерова</w:t>
      </w:r>
      <w:proofErr w:type="spellEnd"/>
      <w:r w:rsidRPr="00421B4A">
        <w:rPr>
          <w:rFonts w:ascii="Times New Roman" w:hAnsi="Times New Roman"/>
          <w:sz w:val="24"/>
          <w:szCs w:val="24"/>
        </w:rPr>
        <w:t>. 8 класс. – М. «Просвещение», 2017</w:t>
      </w:r>
    </w:p>
    <w:p w:rsidR="008854B9" w:rsidRDefault="008854B9" w:rsidP="008854B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B99">
        <w:rPr>
          <w:rFonts w:ascii="Times New Roman" w:hAnsi="Times New Roman"/>
          <w:sz w:val="24"/>
          <w:szCs w:val="24"/>
        </w:rPr>
        <w:t xml:space="preserve">Арсентьев Н.М., Данилов А.А.,  </w:t>
      </w:r>
      <w:proofErr w:type="spellStart"/>
      <w:r w:rsidRPr="00FF4B99">
        <w:rPr>
          <w:rFonts w:ascii="Times New Roman" w:hAnsi="Times New Roman"/>
          <w:sz w:val="24"/>
          <w:szCs w:val="24"/>
        </w:rPr>
        <w:t>Курукин</w:t>
      </w:r>
      <w:proofErr w:type="spellEnd"/>
      <w:r w:rsidRPr="00FF4B99">
        <w:rPr>
          <w:rFonts w:ascii="Times New Roman" w:hAnsi="Times New Roman"/>
          <w:sz w:val="24"/>
          <w:szCs w:val="24"/>
        </w:rPr>
        <w:t xml:space="preserve"> И.В., А.Я. Токарева / Под ред. </w:t>
      </w:r>
      <w:proofErr w:type="spellStart"/>
      <w:r w:rsidRPr="00FF4B99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FF4B99">
        <w:rPr>
          <w:rFonts w:ascii="Times New Roman" w:hAnsi="Times New Roman"/>
          <w:sz w:val="24"/>
          <w:szCs w:val="24"/>
        </w:rPr>
        <w:t xml:space="preserve"> А.В., История России. 8 класс. В 2-х частях, Москва, изд-во «Просвещение», 2017 г.</w:t>
      </w:r>
    </w:p>
    <w:p w:rsidR="008854B9" w:rsidRDefault="008854B9" w:rsidP="00885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54B9">
        <w:rPr>
          <w:rFonts w:ascii="Times New Roman" w:hAnsi="Times New Roman"/>
          <w:b/>
          <w:sz w:val="24"/>
          <w:szCs w:val="24"/>
        </w:rPr>
        <w:t>9 класс:</w:t>
      </w:r>
    </w:p>
    <w:p w:rsidR="008854B9" w:rsidRDefault="008854B9" w:rsidP="008854B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1B4A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421B4A">
        <w:rPr>
          <w:rFonts w:ascii="Times New Roman" w:hAnsi="Times New Roman"/>
          <w:sz w:val="24"/>
          <w:szCs w:val="24"/>
        </w:rPr>
        <w:t xml:space="preserve"> А. Я., Баранов П. А., Ванюшкина Л. М. Всеобщая история. История Нового времени. 1800 – 1900. Под редакцией А. А. </w:t>
      </w:r>
      <w:proofErr w:type="spellStart"/>
      <w:r w:rsidRPr="00421B4A">
        <w:rPr>
          <w:rFonts w:ascii="Times New Roman" w:hAnsi="Times New Roman"/>
          <w:sz w:val="24"/>
          <w:szCs w:val="24"/>
        </w:rPr>
        <w:t>Искендерова</w:t>
      </w:r>
      <w:proofErr w:type="spellEnd"/>
      <w:r w:rsidRPr="00421B4A">
        <w:rPr>
          <w:rFonts w:ascii="Times New Roman" w:hAnsi="Times New Roman"/>
          <w:sz w:val="24"/>
          <w:szCs w:val="24"/>
        </w:rPr>
        <w:t>. 8 класс. – М. «Просвещение», 2017</w:t>
      </w:r>
    </w:p>
    <w:p w:rsidR="008854B9" w:rsidRDefault="008854B9" w:rsidP="008854B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8854B9">
        <w:rPr>
          <w:rFonts w:ascii="Times New Roman" w:eastAsia="Times New Roman" w:hAnsi="Times New Roman"/>
          <w:bCs/>
          <w:sz w:val="24"/>
          <w:szCs w:val="24"/>
          <w:lang w:eastAsia="ru-RU"/>
        </w:rPr>
        <w:t>Сороко</w:t>
      </w:r>
      <w:proofErr w:type="spellEnd"/>
      <w:r w:rsidRPr="008854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–Цюпа О. С., </w:t>
      </w:r>
      <w:proofErr w:type="spellStart"/>
      <w:r w:rsidRPr="008854B9">
        <w:rPr>
          <w:rFonts w:ascii="Times New Roman" w:eastAsia="Times New Roman" w:hAnsi="Times New Roman"/>
          <w:bCs/>
          <w:sz w:val="24"/>
          <w:szCs w:val="24"/>
          <w:lang w:eastAsia="ru-RU"/>
        </w:rPr>
        <w:t>Сороко</w:t>
      </w:r>
      <w:proofErr w:type="spellEnd"/>
      <w:r w:rsidRPr="008854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–Цюпа А. О. Всеобщая история. Новейшая история. Под редакцией А. А. </w:t>
      </w:r>
      <w:proofErr w:type="spellStart"/>
      <w:r w:rsidRPr="008854B9">
        <w:rPr>
          <w:rFonts w:ascii="Times New Roman" w:eastAsia="Times New Roman" w:hAnsi="Times New Roman"/>
          <w:bCs/>
          <w:sz w:val="24"/>
          <w:szCs w:val="24"/>
          <w:lang w:eastAsia="ru-RU"/>
        </w:rPr>
        <w:t>Искендерова</w:t>
      </w:r>
      <w:proofErr w:type="spellEnd"/>
      <w:r w:rsidRPr="008854B9">
        <w:rPr>
          <w:rFonts w:ascii="Times New Roman" w:eastAsia="Times New Roman" w:hAnsi="Times New Roman"/>
          <w:bCs/>
          <w:sz w:val="24"/>
          <w:szCs w:val="24"/>
          <w:lang w:eastAsia="ru-RU"/>
        </w:rPr>
        <w:t>. 9 класс.- М. «Просвещение»,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2014 г.</w:t>
      </w:r>
    </w:p>
    <w:p w:rsidR="008854B9" w:rsidRPr="008854B9" w:rsidRDefault="008854B9" w:rsidP="008854B9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54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Арсентьев Н.М., Данилов А.А.,  </w:t>
      </w:r>
      <w:proofErr w:type="spellStart"/>
      <w:r w:rsidRPr="008854B9">
        <w:rPr>
          <w:rFonts w:ascii="Times New Roman" w:eastAsia="Times New Roman" w:hAnsi="Times New Roman"/>
          <w:bCs/>
          <w:sz w:val="24"/>
          <w:szCs w:val="24"/>
          <w:lang w:eastAsia="ru-RU"/>
        </w:rPr>
        <w:t>Курукин</w:t>
      </w:r>
      <w:proofErr w:type="spellEnd"/>
      <w:r w:rsidRPr="008854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И.В., А.Я. Токарева / Под ред. </w:t>
      </w:r>
      <w:proofErr w:type="spellStart"/>
      <w:r w:rsidRPr="008854B9">
        <w:rPr>
          <w:rFonts w:ascii="Times New Roman" w:eastAsia="Times New Roman" w:hAnsi="Times New Roman"/>
          <w:bCs/>
          <w:sz w:val="24"/>
          <w:szCs w:val="24"/>
          <w:lang w:eastAsia="ru-RU"/>
        </w:rPr>
        <w:t>Торкунова</w:t>
      </w:r>
      <w:proofErr w:type="spellEnd"/>
      <w:r w:rsidRPr="008854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А.В., История России. 9 класс. В 2-х частях, Москва, изд-во «Просвещение», 2018 г.</w:t>
      </w:r>
    </w:p>
    <w:p w:rsidR="008854B9" w:rsidRPr="00DA063C" w:rsidRDefault="008854B9" w:rsidP="008854B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A063C">
        <w:rPr>
          <w:rFonts w:ascii="Times New Roman" w:hAnsi="Times New Roman"/>
          <w:sz w:val="24"/>
          <w:szCs w:val="24"/>
        </w:rPr>
        <w:t xml:space="preserve">Очерки по истории Ярославского края с древнейших времен до наших дней. 6-9 классы. Департамент образования Ярославской области. Н.П. Рязанцев, И.А. </w:t>
      </w:r>
      <w:proofErr w:type="spellStart"/>
      <w:r w:rsidRPr="00DA063C">
        <w:rPr>
          <w:rFonts w:ascii="Times New Roman" w:hAnsi="Times New Roman"/>
          <w:sz w:val="24"/>
          <w:szCs w:val="24"/>
        </w:rPr>
        <w:t>Федорчук</w:t>
      </w:r>
      <w:proofErr w:type="spellEnd"/>
      <w:r w:rsidRPr="00DA063C">
        <w:rPr>
          <w:rFonts w:ascii="Times New Roman" w:hAnsi="Times New Roman"/>
          <w:sz w:val="24"/>
          <w:szCs w:val="24"/>
        </w:rPr>
        <w:t>, Ярославль</w:t>
      </w:r>
      <w:r>
        <w:rPr>
          <w:rFonts w:ascii="Times New Roman" w:hAnsi="Times New Roman"/>
          <w:sz w:val="24"/>
          <w:szCs w:val="24"/>
        </w:rPr>
        <w:t>,</w:t>
      </w:r>
      <w:r w:rsidRPr="00DA063C">
        <w:rPr>
          <w:rFonts w:ascii="Times New Roman" w:hAnsi="Times New Roman"/>
          <w:sz w:val="24"/>
          <w:szCs w:val="24"/>
        </w:rPr>
        <w:t xml:space="preserve"> 2007 г.</w:t>
      </w:r>
    </w:p>
    <w:p w:rsidR="008854B9" w:rsidRPr="008854B9" w:rsidRDefault="008854B9" w:rsidP="008854B9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854B9" w:rsidRPr="00FF4B99" w:rsidRDefault="008854B9" w:rsidP="00FF4B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4B99" w:rsidRDefault="00FF4B99" w:rsidP="00FF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B99" w:rsidRDefault="00FF4B99" w:rsidP="00FF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BE6" w:rsidRDefault="008854B9" w:rsidP="00FF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C4BE6" w:rsidRDefault="009B75E9" w:rsidP="000C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254BAB" w:rsidRDefault="00254BAB"/>
    <w:sectPr w:rsidR="0025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DA3"/>
    <w:multiLevelType w:val="hybridMultilevel"/>
    <w:tmpl w:val="101C4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937EF"/>
    <w:multiLevelType w:val="hybridMultilevel"/>
    <w:tmpl w:val="003E80C4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>
    <w:nsid w:val="02E53B38"/>
    <w:multiLevelType w:val="hybridMultilevel"/>
    <w:tmpl w:val="B956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765DD"/>
    <w:multiLevelType w:val="hybridMultilevel"/>
    <w:tmpl w:val="52F27C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61C5FB2"/>
    <w:multiLevelType w:val="hybridMultilevel"/>
    <w:tmpl w:val="2842B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A6884"/>
    <w:multiLevelType w:val="hybridMultilevel"/>
    <w:tmpl w:val="DE805458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6">
    <w:nsid w:val="203132A0"/>
    <w:multiLevelType w:val="hybridMultilevel"/>
    <w:tmpl w:val="B4A8023A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>
    <w:nsid w:val="20EA5860"/>
    <w:multiLevelType w:val="hybridMultilevel"/>
    <w:tmpl w:val="166EF9F0"/>
    <w:lvl w:ilvl="0" w:tplc="B1E63B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01FA1"/>
    <w:multiLevelType w:val="hybridMultilevel"/>
    <w:tmpl w:val="E1AE6568"/>
    <w:lvl w:ilvl="0" w:tplc="FAA058C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F4D98"/>
    <w:multiLevelType w:val="hybridMultilevel"/>
    <w:tmpl w:val="A6E89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852F1E"/>
    <w:multiLevelType w:val="hybridMultilevel"/>
    <w:tmpl w:val="B8288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617DA"/>
    <w:multiLevelType w:val="hybridMultilevel"/>
    <w:tmpl w:val="183E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906E2"/>
    <w:multiLevelType w:val="hybridMultilevel"/>
    <w:tmpl w:val="9AC60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7E494D"/>
    <w:multiLevelType w:val="hybridMultilevel"/>
    <w:tmpl w:val="38B0269A"/>
    <w:lvl w:ilvl="0" w:tplc="736A2E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4"/>
        <w:szCs w:val="24"/>
      </w:rPr>
    </w:lvl>
    <w:lvl w:ilvl="1" w:tplc="602C104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62D96CE9"/>
    <w:multiLevelType w:val="hybridMultilevel"/>
    <w:tmpl w:val="218E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A2048"/>
    <w:multiLevelType w:val="hybridMultilevel"/>
    <w:tmpl w:val="644C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E49C2"/>
    <w:multiLevelType w:val="hybridMultilevel"/>
    <w:tmpl w:val="B61A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16"/>
  </w:num>
  <w:num w:numId="12">
    <w:abstractNumId w:val="11"/>
  </w:num>
  <w:num w:numId="13">
    <w:abstractNumId w:val="7"/>
  </w:num>
  <w:num w:numId="14">
    <w:abstractNumId w:val="8"/>
  </w:num>
  <w:num w:numId="15">
    <w:abstractNumId w:val="5"/>
  </w:num>
  <w:num w:numId="16">
    <w:abstractNumId w:val="1"/>
  </w:num>
  <w:num w:numId="17">
    <w:abstractNumId w:val="6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F6"/>
    <w:rsid w:val="000C4BE6"/>
    <w:rsid w:val="00254BAB"/>
    <w:rsid w:val="00421B4A"/>
    <w:rsid w:val="008854B9"/>
    <w:rsid w:val="009B75E9"/>
    <w:rsid w:val="00BA7724"/>
    <w:rsid w:val="00C846E6"/>
    <w:rsid w:val="00EF06F6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2019-01-27T13:26:00Z</dcterms:created>
  <dcterms:modified xsi:type="dcterms:W3CDTF">2019-01-27T18:27:00Z</dcterms:modified>
</cp:coreProperties>
</file>