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E" w:rsidRDefault="00F865FE" w:rsidP="00F86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 xml:space="preserve">Аннотация к рабочей программе </w:t>
      </w:r>
      <w:proofErr w:type="gramStart"/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>по</w:t>
      </w:r>
      <w:proofErr w:type="gramEnd"/>
      <w:r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  <w:t xml:space="preserve"> ИЗО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8"/>
          <w:szCs w:val="28"/>
        </w:rPr>
      </w:pP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Рабочая программа по изобразительному искусству для 1-4 классов разработана на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555555"/>
          <w:sz w:val="24"/>
          <w:szCs w:val="24"/>
        </w:rPr>
        <w:t>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России, планируемых результатов начального общего образования, Программы Министерства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образования РФ: Начальное общее образование, авторской программы Б.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М.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«Изобразительное искусство» в 1-4 классах, утвержденной МО РФ в соответствии с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требованиями Федерального компонента государственного стандарта начального образования.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Цель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учебного предмета «Изобразительное искусство» в общеобразовательной школе —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формирование художественной культуры учащихся как неотъемлемой части культуры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духовной. Эти ценности как высшие ценности человеческой цивилизации, накапливаемые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искусством, должны быть средством очеловечения, формирования нравственно-эстетической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отзывчивости на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и безобразное в жизни и искусстве, т. е. зоркости души ребенка.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Место учебного предмета в учебном плане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На изучение предмета отводится </w:t>
      </w: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1 ч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в неделю, всего на курс </w:t>
      </w: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— 135 ч.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Предмет изучается: </w:t>
      </w: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в 1 классе — 33 ч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в год, </w:t>
      </w: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во 2—4 классах — 34 ч в год (при 1 ч в неделю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).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Форма обучения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- работа в парах, групповые, индивидуальные.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Виды контроля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- текущий, тематический, итоговый.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При организации процесса обучения в рамках данной программы применяются технологии: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игровые методы, метод проектов, информационные.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Содержание курса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55555"/>
          <w:sz w:val="24"/>
          <w:szCs w:val="24"/>
        </w:rPr>
      </w:pP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1 класс (34ч)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ТЫ ИЗОБРАЖАЕШЬ, УКРАШАЕШЬ И СТРОИШЬ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Ты изображаешь. Знакомство с Мастером Изображения (9 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Ты украшаешь. Знакомство с Мастером Украшения (8 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Ты строишь. Знакомство с Мастером Постройки (9часов)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Изображение, украшение, постройка всегда помогают друг другу (7часов)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2 класс (34ч)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 </w:t>
      </w: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ИСКУССТВО И ТЫ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Чем и как работают художники (9часов)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Реальность и фантазия (7часов)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О чём говорит искусство (10 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Как говорит искусство (8 часов)</w:t>
      </w:r>
    </w:p>
    <w:p w:rsid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Личностные, </w:t>
      </w:r>
      <w:proofErr w:type="spellStart"/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метапредметные</w:t>
      </w:r>
      <w:proofErr w:type="spellEnd"/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и предметные результаты освоения учебного предмета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>В результате изучения курса «Изобразительное искусство» в начальной школе должны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быть достигнуты определенные результаты.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Личностные результаты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отражаются в индивидуальных качественных свойствах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учащихся, которые они должны приобрести в процессе освоения учебного предмета по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программе «Изобразительное искусство»: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Метапредметные</w:t>
      </w:r>
      <w:proofErr w:type="spellEnd"/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результаты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характеризуют уровень </w:t>
      </w:r>
      <w:proofErr w:type="spell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115BDB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универсальных способностей учащихся, проявляющихся в познавательной и практической</w:t>
      </w:r>
      <w:r w:rsidR="00115BDB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творческой деятельности: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Предметные результаты 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характеризуют опыт учащихся в художественно-творческой</w:t>
      </w:r>
      <w:r w:rsidR="00115BDB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bookmarkStart w:id="0" w:name="_GoBack"/>
      <w:bookmarkEnd w:id="0"/>
      <w:r w:rsidRPr="00F865FE">
        <w:rPr>
          <w:rFonts w:ascii="Times New Roman" w:hAnsi="Times New Roman" w:cs="Times New Roman"/>
          <w:color w:val="555555"/>
          <w:sz w:val="24"/>
          <w:szCs w:val="24"/>
        </w:rPr>
        <w:t>деятельности, который приобретается и закрепляется в процессе освоения учебного предмета.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Литература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>1. Изобразительное искусство. 1класс. Учебник</w:t>
      </w:r>
      <w:proofErr w:type="gram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>/П</w:t>
      </w:r>
      <w:proofErr w:type="gramEnd"/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од редакцией </w:t>
      </w:r>
      <w:proofErr w:type="spell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>Б.Неменского</w:t>
      </w:r>
      <w:proofErr w:type="spellEnd"/>
      <w:r w:rsidRPr="00F865FE">
        <w:rPr>
          <w:rFonts w:ascii="Times New Roman" w:hAnsi="Times New Roman" w:cs="Times New Roman"/>
          <w:color w:val="555555"/>
          <w:sz w:val="24"/>
          <w:szCs w:val="24"/>
        </w:rPr>
        <w:t>. – М.: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>«Просвещение», 2011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>2. Изобразительное искусство. 2 класс. Учебник</w:t>
      </w:r>
      <w:proofErr w:type="gram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>/П</w:t>
      </w:r>
      <w:proofErr w:type="gramEnd"/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од редакцией </w:t>
      </w:r>
      <w:proofErr w:type="spell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>Б.Неменского</w:t>
      </w:r>
      <w:proofErr w:type="spellEnd"/>
      <w:r w:rsidRPr="00F865FE">
        <w:rPr>
          <w:rFonts w:ascii="Times New Roman" w:hAnsi="Times New Roman" w:cs="Times New Roman"/>
          <w:color w:val="555555"/>
          <w:sz w:val="24"/>
          <w:szCs w:val="24"/>
        </w:rPr>
        <w:t>. – М.: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F865FE">
        <w:rPr>
          <w:rFonts w:ascii="Times New Roman" w:hAnsi="Times New Roman" w:cs="Times New Roman"/>
          <w:color w:val="555555"/>
          <w:sz w:val="24"/>
          <w:szCs w:val="24"/>
        </w:rPr>
        <w:t>«Просвещение», 2012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3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. Б.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>Неменский</w:t>
      </w:r>
      <w:proofErr w:type="spellEnd"/>
      <w:r w:rsidRPr="00F865FE">
        <w:rPr>
          <w:rFonts w:ascii="Times New Roman" w:hAnsi="Times New Roman" w:cs="Times New Roman"/>
          <w:color w:val="555555"/>
          <w:sz w:val="24"/>
          <w:szCs w:val="24"/>
        </w:rPr>
        <w:t>. Изобразительное искусство</w:t>
      </w:r>
      <w:proofErr w:type="gramStart"/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  <w:r w:rsidRPr="00F865FE">
        <w:rPr>
          <w:rFonts w:ascii="Times New Roman" w:hAnsi="Times New Roman" w:cs="Times New Roman"/>
          <w:color w:val="555555"/>
          <w:sz w:val="24"/>
          <w:szCs w:val="24"/>
        </w:rPr>
        <w:t xml:space="preserve"> Программа 1-4 классы. – М.: «Просвещение», 2011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4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. Дроздова С.Б. Изобразительное искусство. 1 класс. Поурочные планы. – Волгоград: «Учитель»</w:t>
      </w:r>
    </w:p>
    <w:p w:rsidR="00F865FE" w:rsidRPr="00F865FE" w:rsidRDefault="00F865FE" w:rsidP="00F8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5</w:t>
      </w:r>
      <w:r w:rsidRPr="00F865FE">
        <w:rPr>
          <w:rFonts w:ascii="Times New Roman" w:hAnsi="Times New Roman" w:cs="Times New Roman"/>
          <w:color w:val="555555"/>
          <w:sz w:val="24"/>
          <w:szCs w:val="24"/>
        </w:rPr>
        <w:t>. Дроздова С.Б. Изобразительное искусство. 2 класс. Поурочные планы. – Волгоград: «Учитель»</w:t>
      </w:r>
    </w:p>
    <w:p w:rsidR="00997C1A" w:rsidRPr="00F865FE" w:rsidRDefault="00997C1A" w:rsidP="00F865FE">
      <w:pPr>
        <w:rPr>
          <w:rFonts w:ascii="Times New Roman" w:hAnsi="Times New Roman" w:cs="Times New Roman"/>
        </w:rPr>
      </w:pPr>
    </w:p>
    <w:sectPr w:rsidR="00997C1A" w:rsidRPr="00F865FE" w:rsidSect="001C55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8"/>
    <w:rsid w:val="00115BDB"/>
    <w:rsid w:val="001C55E2"/>
    <w:rsid w:val="00997C1A"/>
    <w:rsid w:val="00BC27C8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2019-01-15T16:18:00Z</dcterms:created>
  <dcterms:modified xsi:type="dcterms:W3CDTF">2019-01-15T16:40:00Z</dcterms:modified>
</cp:coreProperties>
</file>