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69" w:rsidRPr="005C38AF" w:rsidRDefault="00F14869" w:rsidP="005C38AF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C38AF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F14869" w:rsidRPr="005C38AF" w:rsidRDefault="00E37D0B" w:rsidP="005C38AF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</w:t>
      </w:r>
      <w:r w:rsidR="00FF0151">
        <w:rPr>
          <w:rFonts w:ascii="Times New Roman" w:hAnsi="Times New Roman"/>
          <w:b/>
          <w:sz w:val="28"/>
          <w:szCs w:val="28"/>
        </w:rPr>
        <w:t>бному курсу «Основы религиозных культур и светской этики</w:t>
      </w:r>
      <w:r w:rsidR="00B44290" w:rsidRPr="005C38AF">
        <w:rPr>
          <w:rFonts w:ascii="Times New Roman" w:hAnsi="Times New Roman"/>
          <w:b/>
          <w:sz w:val="28"/>
          <w:szCs w:val="28"/>
        </w:rPr>
        <w:t>.</w:t>
      </w:r>
      <w:r w:rsidR="00FF0151">
        <w:rPr>
          <w:rFonts w:ascii="Times New Roman" w:hAnsi="Times New Roman"/>
          <w:b/>
          <w:sz w:val="28"/>
          <w:szCs w:val="28"/>
        </w:rPr>
        <w:t xml:space="preserve"> Основы православной культуры. </w:t>
      </w:r>
      <w:r w:rsidR="00B44290" w:rsidRPr="005C38AF">
        <w:rPr>
          <w:rFonts w:ascii="Times New Roman" w:hAnsi="Times New Roman"/>
          <w:b/>
          <w:sz w:val="28"/>
          <w:szCs w:val="28"/>
        </w:rPr>
        <w:t>4 класс</w:t>
      </w:r>
      <w:r w:rsidR="00F14869" w:rsidRPr="005C38AF">
        <w:rPr>
          <w:rFonts w:ascii="Times New Roman" w:hAnsi="Times New Roman"/>
          <w:b/>
          <w:sz w:val="28"/>
          <w:szCs w:val="28"/>
        </w:rPr>
        <w:t>»</w:t>
      </w:r>
    </w:p>
    <w:p w:rsidR="00B44290" w:rsidRPr="005C38AF" w:rsidRDefault="00B44290" w:rsidP="005C38AF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85DDA" w:rsidRPr="00485DDA" w:rsidRDefault="00485DDA" w:rsidP="00485DDA">
      <w:pPr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5DDA">
        <w:rPr>
          <w:rFonts w:ascii="Times New Roman" w:hAnsi="Times New Roman"/>
          <w:sz w:val="24"/>
          <w:szCs w:val="24"/>
          <w:lang w:eastAsia="ru-RU"/>
        </w:rPr>
        <w:t>МОУ Смоленская ООШ на основе образовательных, культурных и религиозных потребностей учащихся и их родителей определила для изучения модуль комплексного учебного предмета «Основы православной культуры».</w:t>
      </w:r>
    </w:p>
    <w:p w:rsidR="00485DDA" w:rsidRDefault="00485DDA" w:rsidP="00485DDA">
      <w:pPr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5DDA">
        <w:rPr>
          <w:rFonts w:ascii="Times New Roman" w:hAnsi="Times New Roman"/>
          <w:sz w:val="24"/>
          <w:szCs w:val="24"/>
          <w:lang w:eastAsia="ru-RU"/>
        </w:rPr>
        <w:t>В основе рабочей программы лежат следующие нормативно-правовые и инст</w:t>
      </w:r>
      <w:r>
        <w:rPr>
          <w:rFonts w:ascii="Times New Roman" w:hAnsi="Times New Roman"/>
          <w:sz w:val="24"/>
          <w:szCs w:val="24"/>
          <w:lang w:eastAsia="ru-RU"/>
        </w:rPr>
        <w:t>руктивно-методические документы:</w:t>
      </w:r>
    </w:p>
    <w:p w:rsidR="00485DDA" w:rsidRPr="00A63DFF" w:rsidRDefault="00485DDA" w:rsidP="00485DDA">
      <w:pPr>
        <w:pStyle w:val="a8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b/>
          <w:lang w:eastAsia="ru-RU"/>
        </w:rPr>
      </w:pPr>
      <w:r w:rsidRPr="00A63DFF">
        <w:rPr>
          <w:b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485DDA" w:rsidRPr="00A63DFF" w:rsidRDefault="00485DDA" w:rsidP="00485DD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A63DFF">
        <w:rPr>
          <w:rFonts w:ascii="Times New Roman" w:hAnsi="Times New Roman"/>
          <w:b/>
          <w:sz w:val="24"/>
          <w:szCs w:val="24"/>
          <w:lang w:eastAsia="ru-RU"/>
        </w:rPr>
        <w:t>Приказ Министерства образования и науки Российской Федерации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</w:t>
      </w:r>
      <w:r w:rsidR="00A63DFF">
        <w:rPr>
          <w:rFonts w:ascii="Times New Roman" w:hAnsi="Times New Roman"/>
          <w:b/>
          <w:sz w:val="24"/>
          <w:szCs w:val="24"/>
          <w:lang w:eastAsia="ru-RU"/>
        </w:rPr>
        <w:t xml:space="preserve"> начального общего образования»</w:t>
      </w:r>
      <w:r w:rsidRPr="00A63DFF">
        <w:rPr>
          <w:rFonts w:ascii="Times New Roman" w:hAnsi="Times New Roman"/>
          <w:b/>
          <w:sz w:val="24"/>
          <w:szCs w:val="24"/>
          <w:lang w:eastAsia="ru-RU"/>
        </w:rPr>
        <w:t xml:space="preserve"> (в ред. Приказов </w:t>
      </w:r>
      <w:proofErr w:type="spellStart"/>
      <w:r w:rsidRPr="00A63DFF">
        <w:rPr>
          <w:rFonts w:ascii="Times New Roman" w:hAnsi="Times New Roman"/>
          <w:b/>
          <w:sz w:val="24"/>
          <w:szCs w:val="24"/>
          <w:lang w:eastAsia="ru-RU"/>
        </w:rPr>
        <w:t>Минобрнауки</w:t>
      </w:r>
      <w:proofErr w:type="spellEnd"/>
      <w:r w:rsidRPr="00A63DFF">
        <w:rPr>
          <w:rFonts w:ascii="Times New Roman" w:hAnsi="Times New Roman"/>
          <w:b/>
          <w:sz w:val="24"/>
          <w:szCs w:val="24"/>
          <w:lang w:eastAsia="ru-RU"/>
        </w:rPr>
        <w:t xml:space="preserve"> России от </w:t>
      </w:r>
      <w:proofErr w:type="spellStart"/>
      <w:proofErr w:type="gramStart"/>
      <w:r w:rsidRPr="00A63DFF">
        <w:rPr>
          <w:rFonts w:ascii="Times New Roman" w:hAnsi="Times New Roman"/>
          <w:b/>
          <w:sz w:val="24"/>
          <w:szCs w:val="24"/>
          <w:lang w:eastAsia="ru-RU"/>
        </w:rPr>
        <w:t>от</w:t>
      </w:r>
      <w:proofErr w:type="spellEnd"/>
      <w:proofErr w:type="gramEnd"/>
      <w:r w:rsidRPr="00A63DFF">
        <w:rPr>
          <w:rFonts w:ascii="Times New Roman" w:hAnsi="Times New Roman"/>
          <w:b/>
          <w:sz w:val="24"/>
          <w:szCs w:val="24"/>
          <w:lang w:eastAsia="ru-RU"/>
        </w:rPr>
        <w:t xml:space="preserve"> 26 ноября 2010 г., 22 сентября 2011 г., 18 декабря 2012 г., 29 декабря 2014 г., 18 мая 2015г. </w:t>
      </w:r>
      <w:proofErr w:type="gramStart"/>
      <w:r w:rsidRPr="00A63DFF">
        <w:rPr>
          <w:rFonts w:ascii="Times New Roman" w:hAnsi="Times New Roman"/>
          <w:b/>
          <w:sz w:val="24"/>
          <w:szCs w:val="24"/>
          <w:lang w:eastAsia="ru-RU"/>
        </w:rPr>
        <w:t>31.12.2015  №1576);</w:t>
      </w:r>
      <w:proofErr w:type="gramEnd"/>
    </w:p>
    <w:p w:rsidR="00485DDA" w:rsidRPr="00A63DFF" w:rsidRDefault="00485DDA" w:rsidP="00485DD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A63DFF">
        <w:rPr>
          <w:rFonts w:ascii="Times New Roman" w:hAnsi="Times New Roman"/>
          <w:b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A63DFF">
          <w:rPr>
            <w:rFonts w:ascii="Times New Roman" w:hAnsi="Times New Roman"/>
            <w:b/>
            <w:sz w:val="24"/>
            <w:szCs w:val="24"/>
            <w:lang w:eastAsia="ru-RU"/>
          </w:rPr>
          <w:t>2015 г</w:t>
        </w:r>
      </w:smartTag>
      <w:r w:rsidRPr="00A63DFF">
        <w:rPr>
          <w:rFonts w:ascii="Times New Roman" w:hAnsi="Times New Roman"/>
          <w:b/>
          <w:sz w:val="24"/>
          <w:szCs w:val="24"/>
          <w:lang w:eastAsia="ru-RU"/>
        </w:rPr>
        <w:t>. № 1/15);</w:t>
      </w:r>
    </w:p>
    <w:p w:rsidR="00485DDA" w:rsidRPr="00A63DFF" w:rsidRDefault="00485DDA" w:rsidP="00485DDA">
      <w:pPr>
        <w:pStyle w:val="a8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eastAsia="Calibri"/>
          <w:b/>
          <w:lang w:eastAsia="ru-RU"/>
        </w:rPr>
      </w:pPr>
      <w:r w:rsidRPr="00A63DFF">
        <w:rPr>
          <w:rFonts w:eastAsia="Calibri"/>
          <w:b/>
          <w:lang w:eastAsia="ru-RU"/>
        </w:rPr>
        <w:t xml:space="preserve">Письмо </w:t>
      </w:r>
      <w:proofErr w:type="spellStart"/>
      <w:r w:rsidRPr="00A63DFF">
        <w:rPr>
          <w:rFonts w:eastAsia="Calibri"/>
          <w:b/>
          <w:lang w:eastAsia="ru-RU"/>
        </w:rPr>
        <w:t>Минобрнауки</w:t>
      </w:r>
      <w:proofErr w:type="spellEnd"/>
      <w:r w:rsidRPr="00A63DFF">
        <w:rPr>
          <w:rFonts w:eastAsia="Calibri"/>
          <w:b/>
          <w:lang w:eastAsia="ru-RU"/>
        </w:rPr>
        <w:t xml:space="preserve"> Российской Федерации «Об изучении предметных областей: «Основы религиозных культур и светской этики» и «Основы духовно-нравственной культуры народов России» (от 25.05.2015. № 08-761);</w:t>
      </w:r>
    </w:p>
    <w:p w:rsidR="00485DDA" w:rsidRPr="00A63DFF" w:rsidRDefault="00485DDA" w:rsidP="00485DD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A63DFF">
        <w:rPr>
          <w:rFonts w:ascii="Times New Roman" w:hAnsi="Times New Roman"/>
          <w:b/>
          <w:sz w:val="24"/>
          <w:szCs w:val="24"/>
          <w:lang w:eastAsia="ru-RU"/>
        </w:rPr>
        <w:t xml:space="preserve">Основной образовательной программой начального общего образования МОУ Смоленской ООШ </w:t>
      </w:r>
      <w:proofErr w:type="spellStart"/>
      <w:r w:rsidRPr="00A63DFF">
        <w:rPr>
          <w:rFonts w:ascii="Times New Roman" w:hAnsi="Times New Roman"/>
          <w:b/>
          <w:sz w:val="24"/>
          <w:szCs w:val="24"/>
          <w:lang w:eastAsia="ru-RU"/>
        </w:rPr>
        <w:t>Переславского</w:t>
      </w:r>
      <w:proofErr w:type="spellEnd"/>
      <w:r w:rsidRPr="00A63DFF">
        <w:rPr>
          <w:rFonts w:ascii="Times New Roman" w:hAnsi="Times New Roman"/>
          <w:b/>
          <w:sz w:val="24"/>
          <w:szCs w:val="24"/>
          <w:lang w:eastAsia="ru-RU"/>
        </w:rPr>
        <w:t xml:space="preserve"> МР Ярославской области. </w:t>
      </w:r>
    </w:p>
    <w:p w:rsidR="00485DDA" w:rsidRDefault="00485DDA" w:rsidP="005C38AF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C38AF" w:rsidRPr="00A63DFF" w:rsidRDefault="00F14869" w:rsidP="005C38AF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5C38AF">
        <w:rPr>
          <w:rFonts w:ascii="Times New Roman" w:hAnsi="Times New Roman"/>
          <w:sz w:val="24"/>
          <w:szCs w:val="24"/>
        </w:rPr>
        <w:t xml:space="preserve">Рабочая программа соответствует </w:t>
      </w:r>
      <w:r w:rsidRPr="00A63DFF">
        <w:rPr>
          <w:rFonts w:ascii="Times New Roman" w:hAnsi="Times New Roman"/>
          <w:b/>
          <w:sz w:val="24"/>
          <w:szCs w:val="24"/>
        </w:rPr>
        <w:t>авторской про</w:t>
      </w:r>
      <w:r w:rsidR="00E37D0B" w:rsidRPr="00A63DFF">
        <w:rPr>
          <w:rFonts w:ascii="Times New Roman" w:hAnsi="Times New Roman"/>
          <w:b/>
          <w:sz w:val="24"/>
          <w:szCs w:val="24"/>
        </w:rPr>
        <w:t xml:space="preserve">грамме </w:t>
      </w:r>
      <w:r w:rsidR="00FF0151" w:rsidRPr="00A63DFF">
        <w:rPr>
          <w:rFonts w:ascii="Times New Roman" w:hAnsi="Times New Roman"/>
          <w:b/>
          <w:sz w:val="24"/>
          <w:szCs w:val="24"/>
          <w:lang w:eastAsia="ru-RU"/>
        </w:rPr>
        <w:t>«Основы религиозных культур и светской этики. Программы для общеобразовательных учреждений. 4-5 классы» Данилюк А.Я. – М., Просвещение, 2010 г.</w:t>
      </w:r>
    </w:p>
    <w:p w:rsidR="00FF0151" w:rsidRPr="00FF0151" w:rsidRDefault="00FF0151" w:rsidP="005C38AF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F0151" w:rsidRDefault="00FF0151" w:rsidP="00FF0151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F0151">
        <w:rPr>
          <w:rFonts w:ascii="Times New Roman" w:hAnsi="Times New Roman"/>
          <w:sz w:val="24"/>
          <w:szCs w:val="24"/>
          <w:lang w:eastAsia="ru-RU"/>
        </w:rPr>
        <w:t xml:space="preserve">Предмет изучается в 4-х классах в объеме 34 учебных часов в учебном году, 1 раз в неделю. </w:t>
      </w:r>
    </w:p>
    <w:p w:rsidR="005C38AF" w:rsidRDefault="00FF0151" w:rsidP="00FF0151">
      <w:pPr>
        <w:spacing w:line="240" w:lineRule="auto"/>
        <w:rPr>
          <w:rFonts w:ascii="Times New Roman" w:hAnsi="Times New Roman"/>
          <w:bCs/>
          <w:color w:val="434343"/>
          <w:spacing w:val="-22"/>
          <w:sz w:val="24"/>
          <w:szCs w:val="24"/>
        </w:rPr>
      </w:pPr>
      <w:r w:rsidRPr="00FF0151">
        <w:rPr>
          <w:rFonts w:ascii="Times New Roman" w:hAnsi="Times New Roman"/>
          <w:sz w:val="24"/>
          <w:szCs w:val="24"/>
          <w:lang w:eastAsia="ru-RU"/>
        </w:rPr>
        <w:t>Преподавание осуществляется по учебнику: Кураев А. В. Основы религиозных культур и светской этики. Основы православной культуры. 4-5 классы: учебное пособие для общеобразовательных учреждений / А. В. Кураев. – М.: Просвещение, 2010. – 95 с.: ил.</w:t>
      </w:r>
    </w:p>
    <w:p w:rsidR="00F14869" w:rsidRPr="005C38AF" w:rsidRDefault="001B7D74" w:rsidP="005C38A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8AF">
        <w:rPr>
          <w:rFonts w:ascii="Times New Roman" w:hAnsi="Times New Roman"/>
          <w:sz w:val="24"/>
          <w:szCs w:val="24"/>
        </w:rPr>
        <w:t>Программа</w:t>
      </w:r>
      <w:r w:rsidR="00F14869" w:rsidRPr="005C38AF">
        <w:rPr>
          <w:rFonts w:ascii="Times New Roman" w:hAnsi="Times New Roman"/>
          <w:sz w:val="24"/>
          <w:szCs w:val="24"/>
        </w:rPr>
        <w:t xml:space="preserve"> включает в себя: пояснительную записку; общую характеристику учебного предмета; описание места учебного предмета в учебном плане; описание ценностных ориентиров содержания учебного предмета; личностные, </w:t>
      </w:r>
      <w:proofErr w:type="spellStart"/>
      <w:r w:rsidR="00F14869" w:rsidRPr="005C38AF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F14869" w:rsidRPr="005C38AF">
        <w:rPr>
          <w:rFonts w:ascii="Times New Roman" w:hAnsi="Times New Roman"/>
          <w:sz w:val="24"/>
          <w:szCs w:val="24"/>
        </w:rPr>
        <w:t xml:space="preserve"> и предметные результаты освоения учебного предмета; содержание учебного предмета; формы и средства контроля; </w:t>
      </w:r>
      <w:r w:rsidR="00485DDA">
        <w:rPr>
          <w:rFonts w:ascii="Times New Roman" w:hAnsi="Times New Roman"/>
          <w:sz w:val="24"/>
          <w:szCs w:val="24"/>
        </w:rPr>
        <w:t>календарно-</w:t>
      </w:r>
      <w:r w:rsidR="00F14869" w:rsidRPr="005C38AF">
        <w:rPr>
          <w:rFonts w:ascii="Times New Roman" w:hAnsi="Times New Roman"/>
          <w:sz w:val="24"/>
          <w:szCs w:val="24"/>
        </w:rPr>
        <w:t>тематическое планирование с определением основных видов учебной деятельности обучающихся; описание материально-технического обеспечения образ</w:t>
      </w:r>
      <w:r w:rsidR="00283E60">
        <w:rPr>
          <w:rFonts w:ascii="Times New Roman" w:hAnsi="Times New Roman"/>
          <w:sz w:val="24"/>
          <w:szCs w:val="24"/>
        </w:rPr>
        <w:t>овательного процесса</w:t>
      </w:r>
      <w:r w:rsidR="00F14869" w:rsidRPr="005C38AF">
        <w:rPr>
          <w:rFonts w:ascii="Times New Roman" w:hAnsi="Times New Roman"/>
          <w:sz w:val="24"/>
          <w:szCs w:val="24"/>
        </w:rPr>
        <w:t>.</w:t>
      </w:r>
    </w:p>
    <w:p w:rsidR="00F14869" w:rsidRPr="005C38AF" w:rsidRDefault="00F14869" w:rsidP="005C38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869" w:rsidRPr="005C38AF" w:rsidRDefault="00F14869" w:rsidP="005C38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7C4" w:rsidRPr="005C38AF" w:rsidRDefault="00C207C4" w:rsidP="005C38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207C4" w:rsidRPr="005C38AF" w:rsidSect="00C2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1A" w:rsidRDefault="0015371A" w:rsidP="005C38AF">
      <w:pPr>
        <w:spacing w:after="0" w:line="240" w:lineRule="auto"/>
      </w:pPr>
      <w:r>
        <w:separator/>
      </w:r>
    </w:p>
  </w:endnote>
  <w:endnote w:type="continuationSeparator" w:id="0">
    <w:p w:rsidR="0015371A" w:rsidRDefault="0015371A" w:rsidP="005C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1A" w:rsidRDefault="0015371A" w:rsidP="005C38AF">
      <w:pPr>
        <w:spacing w:after="0" w:line="240" w:lineRule="auto"/>
      </w:pPr>
      <w:r>
        <w:separator/>
      </w:r>
    </w:p>
  </w:footnote>
  <w:footnote w:type="continuationSeparator" w:id="0">
    <w:p w:rsidR="0015371A" w:rsidRDefault="0015371A" w:rsidP="005C3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2940"/>
    <w:multiLevelType w:val="hybridMultilevel"/>
    <w:tmpl w:val="4B4E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26D25"/>
    <w:multiLevelType w:val="hybridMultilevel"/>
    <w:tmpl w:val="29E6A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70425C"/>
    <w:multiLevelType w:val="singleLevel"/>
    <w:tmpl w:val="563A5EA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869"/>
    <w:rsid w:val="0003573D"/>
    <w:rsid w:val="0015371A"/>
    <w:rsid w:val="001B0052"/>
    <w:rsid w:val="001B7D74"/>
    <w:rsid w:val="00227CF4"/>
    <w:rsid w:val="00283E60"/>
    <w:rsid w:val="00481555"/>
    <w:rsid w:val="00485DDA"/>
    <w:rsid w:val="004C04E8"/>
    <w:rsid w:val="0052791F"/>
    <w:rsid w:val="005C38AF"/>
    <w:rsid w:val="005F6928"/>
    <w:rsid w:val="00A63DFF"/>
    <w:rsid w:val="00AE2252"/>
    <w:rsid w:val="00B44290"/>
    <w:rsid w:val="00B7509F"/>
    <w:rsid w:val="00C15BEB"/>
    <w:rsid w:val="00C207C4"/>
    <w:rsid w:val="00C651FE"/>
    <w:rsid w:val="00D26C63"/>
    <w:rsid w:val="00E37D0B"/>
    <w:rsid w:val="00E4006F"/>
    <w:rsid w:val="00E642DB"/>
    <w:rsid w:val="00EB573F"/>
    <w:rsid w:val="00F14869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C38AF"/>
    <w:rPr>
      <w:vertAlign w:val="superscript"/>
    </w:rPr>
  </w:style>
  <w:style w:type="paragraph" w:styleId="a4">
    <w:name w:val="footnote text"/>
    <w:basedOn w:val="a"/>
    <w:link w:val="a5"/>
    <w:semiHidden/>
    <w:rsid w:val="005C38AF"/>
    <w:pPr>
      <w:spacing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C38AF"/>
    <w:rPr>
      <w:rFonts w:ascii="Times New Roman" w:eastAsia="Times New Roman" w:hAnsi="Times New Roman"/>
    </w:rPr>
  </w:style>
  <w:style w:type="character" w:customStyle="1" w:styleId="a6">
    <w:name w:val="Основной текст Знак"/>
    <w:basedOn w:val="a0"/>
    <w:link w:val="a7"/>
    <w:rsid w:val="00481555"/>
    <w:rPr>
      <w:sz w:val="22"/>
      <w:szCs w:val="22"/>
      <w:shd w:val="clear" w:color="auto" w:fill="FFFFFF"/>
    </w:rPr>
  </w:style>
  <w:style w:type="paragraph" w:styleId="a7">
    <w:name w:val="Body Text"/>
    <w:basedOn w:val="a"/>
    <w:link w:val="a6"/>
    <w:rsid w:val="00481555"/>
    <w:pPr>
      <w:widowControl w:val="0"/>
      <w:shd w:val="clear" w:color="auto" w:fill="FFFFFF"/>
      <w:spacing w:after="0" w:line="211" w:lineRule="exact"/>
      <w:ind w:firstLine="0"/>
    </w:pPr>
    <w:rPr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481555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485DDA"/>
    <w:pPr>
      <w:suppressAutoHyphens/>
      <w:spacing w:after="0" w:line="48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Шумаева</dc:creator>
  <cp:keywords/>
  <dc:description/>
  <cp:lastModifiedBy>Irina</cp:lastModifiedBy>
  <cp:revision>17</cp:revision>
  <dcterms:created xsi:type="dcterms:W3CDTF">2013-11-04T16:34:00Z</dcterms:created>
  <dcterms:modified xsi:type="dcterms:W3CDTF">2017-03-29T06:37:00Z</dcterms:modified>
</cp:coreProperties>
</file>